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2A3" w:rsidRPr="0044721F" w:rsidRDefault="004D72A3" w:rsidP="00757709">
      <w:pPr>
        <w:rPr>
          <w:rFonts w:ascii="Baskerville Old Face" w:hAnsi="Baskerville Old Face" w:cs="Arial"/>
          <w:sz w:val="24"/>
          <w:szCs w:val="24"/>
        </w:rPr>
      </w:pPr>
    </w:p>
    <w:tbl>
      <w:tblPr>
        <w:tblStyle w:val="TableGrid"/>
        <w:tblW w:w="12465" w:type="dxa"/>
        <w:tblInd w:w="1233" w:type="dxa"/>
        <w:tblLayout w:type="fixed"/>
        <w:tblLook w:val="04A0"/>
      </w:tblPr>
      <w:tblGrid>
        <w:gridCol w:w="3195"/>
        <w:gridCol w:w="3240"/>
        <w:gridCol w:w="6030"/>
      </w:tblGrid>
      <w:tr w:rsidR="001F372D" w:rsidTr="00C8074F">
        <w:trPr>
          <w:trHeight w:val="543"/>
        </w:trPr>
        <w:tc>
          <w:tcPr>
            <w:tcW w:w="3195" w:type="dxa"/>
          </w:tcPr>
          <w:p w:rsidR="001F372D" w:rsidRPr="00FF2E15" w:rsidRDefault="001F372D" w:rsidP="004D72A3">
            <w:pPr>
              <w:pStyle w:val="Defaul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1F372D" w:rsidRPr="00FF2E15" w:rsidRDefault="001F372D" w:rsidP="004D72A3">
            <w:pPr>
              <w:pStyle w:val="Default"/>
              <w:rPr>
                <w:rFonts w:asciiTheme="majorHAnsi" w:hAnsiTheme="majorHAnsi"/>
              </w:rPr>
            </w:pPr>
            <w:r w:rsidRPr="00FF2E15">
              <w:rPr>
                <w:rFonts w:asciiTheme="majorHAnsi" w:hAnsiTheme="majorHAnsi"/>
                <w:b/>
                <w:bCs/>
                <w:sz w:val="22"/>
                <w:szCs w:val="22"/>
              </w:rPr>
              <w:t>STANDARD KANDUNGAN</w:t>
            </w:r>
            <w:r w:rsidR="00C8074F" w:rsidRPr="00FF2E15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/ MINGGU</w:t>
            </w:r>
            <w:r w:rsidRPr="00FF2E15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</w:p>
          <w:p w:rsidR="001F372D" w:rsidRPr="00FF2E15" w:rsidRDefault="001F372D">
            <w:pPr>
              <w:rPr>
                <w:rFonts w:asciiTheme="majorHAnsi" w:hAnsiTheme="majorHAnsi"/>
              </w:rPr>
            </w:pPr>
          </w:p>
        </w:tc>
        <w:tc>
          <w:tcPr>
            <w:tcW w:w="3240" w:type="dxa"/>
          </w:tcPr>
          <w:p w:rsidR="001F372D" w:rsidRPr="00FF2E15" w:rsidRDefault="001F372D" w:rsidP="004D72A3">
            <w:pPr>
              <w:pStyle w:val="Defaul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1F372D" w:rsidRPr="00FF2E15" w:rsidRDefault="001F372D" w:rsidP="004D72A3">
            <w:pPr>
              <w:pStyle w:val="Default"/>
              <w:rPr>
                <w:rFonts w:asciiTheme="majorHAnsi" w:hAnsiTheme="majorHAnsi"/>
              </w:rPr>
            </w:pPr>
            <w:r w:rsidRPr="00FF2E15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STANDARD PEMBELAJARAN </w:t>
            </w:r>
          </w:p>
          <w:p w:rsidR="001F372D" w:rsidRPr="00FF2E15" w:rsidRDefault="001F372D">
            <w:pPr>
              <w:rPr>
                <w:rFonts w:asciiTheme="majorHAnsi" w:hAnsiTheme="majorHAnsi"/>
              </w:rPr>
            </w:pPr>
          </w:p>
        </w:tc>
        <w:tc>
          <w:tcPr>
            <w:tcW w:w="6030" w:type="dxa"/>
          </w:tcPr>
          <w:p w:rsidR="001F372D" w:rsidRPr="00FF2E15" w:rsidRDefault="001F372D">
            <w:pPr>
              <w:rPr>
                <w:rFonts w:asciiTheme="majorHAnsi" w:hAnsiTheme="majorHAnsi"/>
              </w:rPr>
            </w:pPr>
          </w:p>
          <w:tbl>
            <w:tblPr>
              <w:tblW w:w="516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581"/>
              <w:gridCol w:w="2585"/>
            </w:tblGrid>
            <w:tr w:rsidR="001F372D" w:rsidRPr="00FF2E15" w:rsidTr="002C0164">
              <w:trPr>
                <w:trHeight w:val="199"/>
              </w:trPr>
              <w:tc>
                <w:tcPr>
                  <w:tcW w:w="2581" w:type="dxa"/>
                </w:tcPr>
                <w:p w:rsidR="001F372D" w:rsidRPr="00FF2E15" w:rsidRDefault="001F372D">
                  <w:pPr>
                    <w:pStyle w:val="Default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FF2E15"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  <w:t xml:space="preserve">TAHAP PENGUASAAN </w:t>
                  </w:r>
                </w:p>
              </w:tc>
              <w:tc>
                <w:tcPr>
                  <w:tcW w:w="2585" w:type="dxa"/>
                </w:tcPr>
                <w:p w:rsidR="001F372D" w:rsidRPr="00FF2E15" w:rsidRDefault="001F372D">
                  <w:pPr>
                    <w:pStyle w:val="Default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FF2E15"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  <w:t xml:space="preserve">STANDARD PRESTASI </w:t>
                  </w:r>
                </w:p>
              </w:tc>
            </w:tr>
          </w:tbl>
          <w:p w:rsidR="001F372D" w:rsidRPr="00FF2E15" w:rsidRDefault="001F372D">
            <w:pPr>
              <w:rPr>
                <w:rFonts w:asciiTheme="majorHAnsi" w:hAnsiTheme="majorHAnsi"/>
              </w:rPr>
            </w:pPr>
          </w:p>
        </w:tc>
      </w:tr>
      <w:tr w:rsidR="001F372D" w:rsidTr="00C8074F">
        <w:trPr>
          <w:trHeight w:val="543"/>
        </w:trPr>
        <w:tc>
          <w:tcPr>
            <w:tcW w:w="3195" w:type="dxa"/>
          </w:tcPr>
          <w:p w:rsidR="001F372D" w:rsidRDefault="001F372D" w:rsidP="00EC6DA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DUNIA KOMPUTER (25 WAKTU) </w:t>
            </w:r>
          </w:p>
          <w:p w:rsidR="001F372D" w:rsidRDefault="001F372D" w:rsidP="004D72A3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40" w:type="dxa"/>
          </w:tcPr>
          <w:p w:rsidR="001F372D" w:rsidRDefault="001F372D" w:rsidP="004D72A3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30" w:type="dxa"/>
          </w:tcPr>
          <w:p w:rsidR="001F372D" w:rsidRDefault="001F372D"/>
        </w:tc>
      </w:tr>
      <w:tr w:rsidR="001F372D" w:rsidTr="00C8074F">
        <w:trPr>
          <w:trHeight w:val="2150"/>
        </w:trPr>
        <w:tc>
          <w:tcPr>
            <w:tcW w:w="3195" w:type="dxa"/>
          </w:tcPr>
          <w:tbl>
            <w:tblPr>
              <w:tblW w:w="309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36"/>
              <w:gridCol w:w="2556"/>
            </w:tblGrid>
            <w:tr w:rsidR="001F372D" w:rsidTr="002C0164">
              <w:trPr>
                <w:trHeight w:val="566"/>
              </w:trPr>
              <w:tc>
                <w:tcPr>
                  <w:tcW w:w="536" w:type="dxa"/>
                </w:tcPr>
                <w:p w:rsidR="001F372D" w:rsidRDefault="001F372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1.0 </w:t>
                  </w:r>
                </w:p>
              </w:tc>
              <w:tc>
                <w:tcPr>
                  <w:tcW w:w="2556" w:type="dxa"/>
                </w:tcPr>
                <w:p w:rsidR="001F372D" w:rsidRDefault="001F372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Memperihal komputer dan fungsinya </w:t>
                  </w:r>
                </w:p>
                <w:p w:rsidR="001F372D" w:rsidRDefault="001F372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(6 waktu) </w:t>
                  </w:r>
                </w:p>
              </w:tc>
            </w:tr>
          </w:tbl>
          <w:p w:rsidR="001F372D" w:rsidRDefault="001F372D" w:rsidP="001F372D">
            <w:pPr>
              <w:jc w:val="center"/>
            </w:pPr>
          </w:p>
          <w:p w:rsidR="00C8074F" w:rsidRDefault="00C8074F" w:rsidP="001F372D">
            <w:pPr>
              <w:jc w:val="center"/>
            </w:pPr>
            <w:r>
              <w:t>1</w:t>
            </w:r>
          </w:p>
          <w:p w:rsidR="00C8074F" w:rsidRDefault="00C8074F" w:rsidP="001F372D">
            <w:pPr>
              <w:jc w:val="center"/>
            </w:pPr>
          </w:p>
          <w:p w:rsidR="00C8074F" w:rsidRDefault="00C8074F" w:rsidP="001F372D">
            <w:pPr>
              <w:jc w:val="center"/>
            </w:pPr>
            <w:r>
              <w:t>2</w:t>
            </w:r>
          </w:p>
          <w:p w:rsidR="00C8074F" w:rsidRDefault="00C8074F" w:rsidP="001F372D">
            <w:pPr>
              <w:jc w:val="center"/>
            </w:pPr>
          </w:p>
          <w:p w:rsidR="00C8074F" w:rsidRDefault="00C8074F" w:rsidP="001F372D">
            <w:pPr>
              <w:jc w:val="center"/>
            </w:pPr>
          </w:p>
          <w:p w:rsidR="00C8074F" w:rsidRDefault="00C8074F" w:rsidP="001F372D">
            <w:pPr>
              <w:jc w:val="center"/>
            </w:pPr>
          </w:p>
          <w:p w:rsidR="00C8074F" w:rsidRDefault="00C8074F" w:rsidP="001F372D">
            <w:pPr>
              <w:jc w:val="center"/>
            </w:pPr>
            <w:r>
              <w:t>3</w:t>
            </w:r>
          </w:p>
          <w:p w:rsidR="00C8074F" w:rsidRDefault="00C8074F" w:rsidP="001F372D">
            <w:pPr>
              <w:jc w:val="center"/>
            </w:pPr>
          </w:p>
          <w:p w:rsidR="00C8074F" w:rsidRDefault="00C8074F" w:rsidP="001F372D">
            <w:pPr>
              <w:jc w:val="center"/>
            </w:pPr>
          </w:p>
          <w:p w:rsidR="00C8074F" w:rsidRDefault="00C8074F" w:rsidP="001F372D">
            <w:pPr>
              <w:jc w:val="center"/>
            </w:pPr>
          </w:p>
          <w:p w:rsidR="00C8074F" w:rsidRDefault="00C8074F" w:rsidP="001F372D">
            <w:pPr>
              <w:jc w:val="center"/>
            </w:pPr>
          </w:p>
          <w:p w:rsidR="00C8074F" w:rsidRDefault="00C8074F" w:rsidP="001F372D">
            <w:pPr>
              <w:jc w:val="center"/>
            </w:pPr>
          </w:p>
          <w:p w:rsidR="00C8074F" w:rsidRDefault="00C8074F" w:rsidP="001F372D">
            <w:pPr>
              <w:jc w:val="center"/>
            </w:pPr>
            <w:r>
              <w:t>4</w:t>
            </w:r>
          </w:p>
          <w:p w:rsidR="00C8074F" w:rsidRDefault="00C8074F" w:rsidP="001F372D">
            <w:pPr>
              <w:jc w:val="center"/>
            </w:pPr>
          </w:p>
          <w:p w:rsidR="00C8074F" w:rsidRDefault="00C8074F" w:rsidP="001F372D">
            <w:pPr>
              <w:jc w:val="center"/>
            </w:pPr>
            <w:r>
              <w:t>5</w:t>
            </w:r>
          </w:p>
          <w:p w:rsidR="00C8074F" w:rsidRDefault="00C8074F" w:rsidP="001F372D">
            <w:pPr>
              <w:jc w:val="center"/>
            </w:pPr>
          </w:p>
          <w:p w:rsidR="00C8074F" w:rsidRDefault="00C8074F" w:rsidP="001F372D">
            <w:pPr>
              <w:jc w:val="center"/>
            </w:pPr>
          </w:p>
          <w:p w:rsidR="00C8074F" w:rsidRDefault="00C8074F" w:rsidP="001F372D">
            <w:pPr>
              <w:jc w:val="center"/>
            </w:pPr>
          </w:p>
          <w:p w:rsidR="00C8074F" w:rsidRDefault="00C8074F" w:rsidP="001F372D">
            <w:pPr>
              <w:jc w:val="center"/>
            </w:pPr>
          </w:p>
          <w:p w:rsidR="00C8074F" w:rsidRDefault="00C8074F" w:rsidP="001F372D">
            <w:pPr>
              <w:jc w:val="center"/>
            </w:pPr>
          </w:p>
          <w:p w:rsidR="00C8074F" w:rsidRDefault="00C8074F" w:rsidP="001F372D">
            <w:pPr>
              <w:jc w:val="center"/>
            </w:pPr>
          </w:p>
          <w:p w:rsidR="00C8074F" w:rsidRDefault="00C8074F" w:rsidP="001F372D">
            <w:pPr>
              <w:jc w:val="center"/>
            </w:pPr>
          </w:p>
          <w:p w:rsidR="00C8074F" w:rsidRDefault="00C8074F" w:rsidP="001F372D">
            <w:pPr>
              <w:jc w:val="center"/>
            </w:pPr>
            <w:r>
              <w:t>6</w:t>
            </w:r>
          </w:p>
        </w:tc>
        <w:tc>
          <w:tcPr>
            <w:tcW w:w="3240" w:type="dxa"/>
          </w:tcPr>
          <w:p w:rsidR="001F372D" w:rsidRDefault="001F372D"/>
          <w:tbl>
            <w:tblPr>
              <w:tblW w:w="309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36"/>
              <w:gridCol w:w="2556"/>
            </w:tblGrid>
            <w:tr w:rsidR="001F372D" w:rsidTr="002C0164">
              <w:trPr>
                <w:trHeight w:val="2944"/>
              </w:trPr>
              <w:tc>
                <w:tcPr>
                  <w:tcW w:w="536" w:type="dxa"/>
                </w:tcPr>
                <w:p w:rsidR="001F372D" w:rsidRDefault="001F372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1.1 </w:t>
                  </w:r>
                </w:p>
                <w:p w:rsidR="001F372D" w:rsidRDefault="001F372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1F372D" w:rsidRDefault="001F372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1F372D" w:rsidRDefault="001F372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1F372D" w:rsidRDefault="001F372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1.2 </w:t>
                  </w:r>
                </w:p>
                <w:p w:rsidR="001F372D" w:rsidRDefault="001F372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1F372D" w:rsidRDefault="001F372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1F372D" w:rsidRDefault="001F372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1F372D" w:rsidRDefault="001F372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1F372D" w:rsidRDefault="001F372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1.3 </w:t>
                  </w:r>
                </w:p>
                <w:p w:rsidR="001F372D" w:rsidRDefault="001F372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1F372D" w:rsidRDefault="001F372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1F372D" w:rsidRDefault="001F372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1F372D" w:rsidRDefault="001F372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1F372D" w:rsidRDefault="001F372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1F372D" w:rsidRDefault="001F372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1.4 </w:t>
                  </w:r>
                </w:p>
                <w:p w:rsidR="001F372D" w:rsidRDefault="001F372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1F372D" w:rsidRDefault="001F372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1F372D" w:rsidRDefault="001F372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1F372D" w:rsidRDefault="001F372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1F372D" w:rsidRDefault="001F372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1F372D" w:rsidRDefault="001F372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1F372D" w:rsidRDefault="001F372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1F372D" w:rsidRDefault="001F372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44721F" w:rsidRDefault="0044721F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44721F" w:rsidRDefault="0044721F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1F372D" w:rsidRDefault="001F372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1.5 </w:t>
                  </w:r>
                </w:p>
              </w:tc>
              <w:tc>
                <w:tcPr>
                  <w:tcW w:w="2556" w:type="dxa"/>
                </w:tcPr>
                <w:p w:rsidR="001F372D" w:rsidRDefault="001F372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lastRenderedPageBreak/>
                    <w:t xml:space="preserve">Menyatakan maksud komputer. </w:t>
                  </w:r>
                </w:p>
                <w:p w:rsidR="001F372D" w:rsidRDefault="001F372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1F372D" w:rsidRDefault="001F372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1F372D" w:rsidRDefault="001F372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Mengenal dan menyenarai jenis komputer. </w:t>
                  </w:r>
                </w:p>
                <w:p w:rsidR="001F372D" w:rsidRDefault="001F372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1F372D" w:rsidRDefault="001F372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1F372D" w:rsidRDefault="001F372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Mengenal bahagian-bahagian penting komputer. </w:t>
                  </w:r>
                </w:p>
                <w:p w:rsidR="001F372D" w:rsidRDefault="001F372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1F372D" w:rsidRDefault="001F372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1F372D" w:rsidRDefault="001F372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1F372D" w:rsidRDefault="001F372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Menunjukkan komponen pada unit sistem seperti port input dan output, Pemacu Cakera Liut, Pemacu Cakera Optik dan soket input arus ulang alik (AC). </w:t>
                  </w:r>
                </w:p>
                <w:p w:rsidR="0044721F" w:rsidRDefault="0044721F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44721F" w:rsidRDefault="0044721F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1F372D" w:rsidRDefault="001F372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1F372D" w:rsidRDefault="001F372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Menerangkan maksud input, proses, output dan storan dengan menggunakan analogi mudah. </w:t>
                  </w:r>
                </w:p>
              </w:tc>
            </w:tr>
          </w:tbl>
          <w:p w:rsidR="001F372D" w:rsidRDefault="001F372D" w:rsidP="001F372D">
            <w:pPr>
              <w:jc w:val="both"/>
            </w:pPr>
          </w:p>
        </w:tc>
        <w:tc>
          <w:tcPr>
            <w:tcW w:w="6030" w:type="dxa"/>
          </w:tcPr>
          <w:p w:rsidR="001F372D" w:rsidRDefault="001F372D"/>
          <w:tbl>
            <w:tblPr>
              <w:tblW w:w="593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44"/>
              <w:gridCol w:w="5587"/>
            </w:tblGrid>
            <w:tr w:rsidR="001F372D" w:rsidTr="002C0164">
              <w:trPr>
                <w:trHeight w:val="269"/>
              </w:trPr>
              <w:tc>
                <w:tcPr>
                  <w:tcW w:w="344" w:type="dxa"/>
                </w:tcPr>
                <w:p w:rsidR="001F372D" w:rsidRDefault="001F372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 </w:t>
                  </w:r>
                </w:p>
              </w:tc>
              <w:tc>
                <w:tcPr>
                  <w:tcW w:w="5587" w:type="dxa"/>
                </w:tcPr>
                <w:p w:rsidR="001F372D" w:rsidRDefault="001F372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Menyatakan jenis komputer dan bahagian-bahagian penting komputer. </w:t>
                  </w:r>
                </w:p>
              </w:tc>
            </w:tr>
            <w:tr w:rsidR="001F372D" w:rsidTr="002C0164">
              <w:trPr>
                <w:trHeight w:val="417"/>
              </w:trPr>
              <w:tc>
                <w:tcPr>
                  <w:tcW w:w="344" w:type="dxa"/>
                </w:tcPr>
                <w:p w:rsidR="001F372D" w:rsidRDefault="001F372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1F372D" w:rsidRDefault="001F372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1F372D" w:rsidRDefault="001F372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 </w:t>
                  </w:r>
                </w:p>
              </w:tc>
              <w:tc>
                <w:tcPr>
                  <w:tcW w:w="5587" w:type="dxa"/>
                </w:tcPr>
                <w:p w:rsidR="001F372D" w:rsidRDefault="001F372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1F372D" w:rsidRDefault="001F372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1F372D" w:rsidRDefault="001F372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Mengenal pasti port input dan output, Pemacu Cakera Liut/ Pemacu Cakera Optik dan soket input arus ulang alik (AC) pada unit sistem. </w:t>
                  </w:r>
                </w:p>
              </w:tc>
            </w:tr>
            <w:tr w:rsidR="001F372D" w:rsidTr="002C0164">
              <w:trPr>
                <w:trHeight w:val="417"/>
              </w:trPr>
              <w:tc>
                <w:tcPr>
                  <w:tcW w:w="344" w:type="dxa"/>
                </w:tcPr>
                <w:p w:rsidR="001F372D" w:rsidRDefault="001F372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1F372D" w:rsidRDefault="001F372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1F372D" w:rsidRDefault="001F372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3 </w:t>
                  </w:r>
                </w:p>
              </w:tc>
              <w:tc>
                <w:tcPr>
                  <w:tcW w:w="5587" w:type="dxa"/>
                </w:tcPr>
                <w:p w:rsidR="001F372D" w:rsidRDefault="001F372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1F372D" w:rsidRDefault="001F372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1F372D" w:rsidRDefault="001F372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Menerangkan maksud komputer dan kegunaan bahagian-bahagian penting komputer dan komponen pada unit sistem.</w:t>
                  </w:r>
                </w:p>
                <w:p w:rsidR="001F372D" w:rsidRDefault="001F372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1F372D" w:rsidRDefault="001F372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1F372D" w:rsidRDefault="001F372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  <w:tr w:rsidR="001F372D" w:rsidTr="002C0164">
              <w:trPr>
                <w:trHeight w:val="1307"/>
              </w:trPr>
              <w:tc>
                <w:tcPr>
                  <w:tcW w:w="344" w:type="dxa"/>
                </w:tcPr>
                <w:p w:rsidR="001F372D" w:rsidRDefault="001F372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4 </w:t>
                  </w:r>
                </w:p>
                <w:p w:rsidR="001F372D" w:rsidRDefault="001F372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1F372D" w:rsidRDefault="001F372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1F372D" w:rsidRDefault="001F372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1F372D" w:rsidRDefault="001F372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5 </w:t>
                  </w:r>
                </w:p>
                <w:p w:rsidR="001F372D" w:rsidRDefault="001F372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1F372D" w:rsidRDefault="001F372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1F372D" w:rsidRDefault="001F372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1F372D" w:rsidRDefault="001F372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44721F" w:rsidRDefault="0044721F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44721F" w:rsidRDefault="0044721F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1F372D" w:rsidRDefault="001F372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6 </w:t>
                  </w:r>
                </w:p>
              </w:tc>
              <w:tc>
                <w:tcPr>
                  <w:tcW w:w="5587" w:type="dxa"/>
                </w:tcPr>
                <w:p w:rsidR="001F372D" w:rsidRDefault="001F372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lastRenderedPageBreak/>
                    <w:t xml:space="preserve">Menghubungkait perkakasan dengan konsep antara input, proses, output dan storan. </w:t>
                  </w:r>
                </w:p>
                <w:p w:rsidR="001F372D" w:rsidRDefault="001F372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1F372D" w:rsidRDefault="001F372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1F372D" w:rsidRDefault="001F372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Meramal kesan dan akibat jika mana-mana bahagian penting komputer tidak berfungsi. </w:t>
                  </w:r>
                </w:p>
                <w:p w:rsidR="001F372D" w:rsidRDefault="001F372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1F372D" w:rsidRDefault="001F372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1F372D" w:rsidRDefault="001F372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44721F" w:rsidRDefault="0044721F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44721F" w:rsidRDefault="0044721F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1F372D" w:rsidRDefault="001F372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Mencipta model komputer masa hadapan berpandukan konsep komputer yang dipelajari secara kreatif dan inovatif </w:t>
                  </w:r>
                </w:p>
              </w:tc>
            </w:tr>
          </w:tbl>
          <w:p w:rsidR="001F372D" w:rsidRDefault="001F372D"/>
          <w:p w:rsidR="001F372D" w:rsidRDefault="001F372D"/>
          <w:p w:rsidR="001F372D" w:rsidRDefault="001F372D"/>
          <w:p w:rsidR="001F372D" w:rsidRDefault="001F372D"/>
        </w:tc>
      </w:tr>
    </w:tbl>
    <w:tbl>
      <w:tblPr>
        <w:tblStyle w:val="TableGrid"/>
        <w:tblpPr w:leftFromText="180" w:rightFromText="180" w:vertAnchor="text" w:horzAnchor="page" w:tblpX="2715" w:tblpY="259"/>
        <w:tblW w:w="0" w:type="auto"/>
        <w:tblLook w:val="04A0"/>
      </w:tblPr>
      <w:tblGrid>
        <w:gridCol w:w="3145"/>
        <w:gridCol w:w="166"/>
        <w:gridCol w:w="9"/>
        <w:gridCol w:w="2817"/>
        <w:gridCol w:w="181"/>
        <w:gridCol w:w="6120"/>
      </w:tblGrid>
      <w:tr w:rsidR="0030086B" w:rsidTr="00C8074F">
        <w:tc>
          <w:tcPr>
            <w:tcW w:w="3145" w:type="dxa"/>
          </w:tcPr>
          <w:p w:rsidR="00C8074F" w:rsidRPr="00FF2E15" w:rsidRDefault="00C8074F" w:rsidP="00C8074F">
            <w:pPr>
              <w:rPr>
                <w:rFonts w:asciiTheme="majorHAnsi" w:hAnsiTheme="majorHAnsi"/>
              </w:rPr>
            </w:pPr>
          </w:p>
          <w:p w:rsidR="00C8074F" w:rsidRPr="00FF2E15" w:rsidRDefault="00C8074F" w:rsidP="00C8074F">
            <w:pPr>
              <w:pStyle w:val="Default"/>
              <w:rPr>
                <w:rFonts w:asciiTheme="majorHAnsi" w:hAnsiTheme="majorHAnsi"/>
              </w:rPr>
            </w:pPr>
            <w:r w:rsidRPr="00FF2E15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STANDARD KANDUNGAN </w:t>
            </w:r>
            <w:r w:rsidR="0022603A">
              <w:rPr>
                <w:rFonts w:asciiTheme="majorHAnsi" w:hAnsiTheme="majorHAnsi"/>
                <w:b/>
                <w:bCs/>
                <w:sz w:val="22"/>
                <w:szCs w:val="22"/>
              </w:rPr>
              <w:t>/ MINGGU</w:t>
            </w:r>
          </w:p>
          <w:p w:rsidR="00C8074F" w:rsidRPr="00FF2E15" w:rsidRDefault="00C8074F" w:rsidP="00C8074F">
            <w:pPr>
              <w:rPr>
                <w:rFonts w:asciiTheme="majorHAnsi" w:hAnsiTheme="majorHAnsi"/>
              </w:rPr>
            </w:pPr>
          </w:p>
        </w:tc>
        <w:tc>
          <w:tcPr>
            <w:tcW w:w="3173" w:type="dxa"/>
            <w:gridSpan w:val="4"/>
          </w:tcPr>
          <w:p w:rsidR="00C8074F" w:rsidRPr="00FF2E15" w:rsidRDefault="00C8074F" w:rsidP="00C8074F">
            <w:pPr>
              <w:pStyle w:val="Defaul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C8074F" w:rsidRPr="00FF2E15" w:rsidRDefault="00C8074F" w:rsidP="00C8074F">
            <w:pPr>
              <w:pStyle w:val="Default"/>
              <w:rPr>
                <w:rFonts w:asciiTheme="majorHAnsi" w:hAnsiTheme="majorHAnsi"/>
              </w:rPr>
            </w:pPr>
            <w:r w:rsidRPr="00FF2E15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STANDARD PEMBELAJARAN </w:t>
            </w:r>
          </w:p>
          <w:p w:rsidR="00C8074F" w:rsidRPr="00FF2E15" w:rsidRDefault="00C8074F" w:rsidP="00C8074F">
            <w:pPr>
              <w:rPr>
                <w:rFonts w:asciiTheme="majorHAnsi" w:hAnsiTheme="majorHAnsi"/>
              </w:rPr>
            </w:pPr>
          </w:p>
        </w:tc>
        <w:tc>
          <w:tcPr>
            <w:tcW w:w="6120" w:type="dxa"/>
          </w:tcPr>
          <w:p w:rsidR="00C8074F" w:rsidRDefault="00C8074F" w:rsidP="00C8074F"/>
          <w:tbl>
            <w:tblPr>
              <w:tblW w:w="5166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570"/>
              <w:gridCol w:w="2596"/>
            </w:tblGrid>
            <w:tr w:rsidR="00C8074F" w:rsidTr="00C8074F">
              <w:trPr>
                <w:trHeight w:val="553"/>
              </w:trPr>
              <w:tc>
                <w:tcPr>
                  <w:tcW w:w="0" w:type="auto"/>
                </w:tcPr>
                <w:p w:rsidR="00C8074F" w:rsidRPr="00FF2E15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FF2E15"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  <w:t xml:space="preserve">TAHAP PENGUASAAN </w:t>
                  </w:r>
                </w:p>
              </w:tc>
              <w:tc>
                <w:tcPr>
                  <w:tcW w:w="0" w:type="auto"/>
                </w:tcPr>
                <w:p w:rsidR="00C8074F" w:rsidRPr="00FF2E15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FF2E15"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  <w:t xml:space="preserve">STANDARD PRESTASI </w:t>
                  </w:r>
                </w:p>
              </w:tc>
            </w:tr>
          </w:tbl>
          <w:p w:rsidR="00C8074F" w:rsidRDefault="00C8074F" w:rsidP="00C8074F"/>
        </w:tc>
      </w:tr>
      <w:tr w:rsidR="0030086B" w:rsidTr="00C8074F">
        <w:tc>
          <w:tcPr>
            <w:tcW w:w="3145" w:type="dxa"/>
          </w:tcPr>
          <w:p w:rsidR="00C8074F" w:rsidRDefault="00C8074F" w:rsidP="00C8074F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36"/>
              <w:gridCol w:w="2393"/>
            </w:tblGrid>
            <w:tr w:rsidR="00C8074F" w:rsidTr="005658D4">
              <w:trPr>
                <w:trHeight w:val="388"/>
              </w:trPr>
              <w:tc>
                <w:tcPr>
                  <w:tcW w:w="0" w:type="auto"/>
                </w:tcPr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2.0 </w:t>
                  </w:r>
                </w:p>
              </w:tc>
              <w:tc>
                <w:tcPr>
                  <w:tcW w:w="0" w:type="auto"/>
                </w:tcPr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Mengenal perisian komputer </w:t>
                  </w: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(3 waktu) </w:t>
                  </w:r>
                </w:p>
              </w:tc>
            </w:tr>
          </w:tbl>
          <w:p w:rsidR="00C8074F" w:rsidRDefault="00C8074F" w:rsidP="00C8074F">
            <w:pPr>
              <w:jc w:val="center"/>
            </w:pPr>
          </w:p>
          <w:p w:rsidR="00C8074F" w:rsidRDefault="00C8074F" w:rsidP="00C8074F">
            <w:pPr>
              <w:jc w:val="center"/>
            </w:pPr>
            <w:r>
              <w:t>7</w:t>
            </w:r>
          </w:p>
          <w:p w:rsidR="00C8074F" w:rsidRDefault="00C8074F" w:rsidP="00C8074F">
            <w:pPr>
              <w:jc w:val="center"/>
            </w:pPr>
          </w:p>
          <w:p w:rsidR="00C8074F" w:rsidRDefault="00C8074F" w:rsidP="00C8074F">
            <w:pPr>
              <w:jc w:val="center"/>
            </w:pPr>
          </w:p>
          <w:p w:rsidR="00C8074F" w:rsidRDefault="00C8074F" w:rsidP="00C8074F">
            <w:pPr>
              <w:jc w:val="center"/>
            </w:pPr>
          </w:p>
          <w:p w:rsidR="00C8074F" w:rsidRDefault="00C8074F" w:rsidP="00C8074F">
            <w:pPr>
              <w:jc w:val="center"/>
            </w:pPr>
          </w:p>
          <w:p w:rsidR="00C8074F" w:rsidRDefault="00C8074F" w:rsidP="00C8074F">
            <w:pPr>
              <w:jc w:val="center"/>
            </w:pPr>
            <w:r>
              <w:t>8</w:t>
            </w:r>
          </w:p>
          <w:p w:rsidR="00C8074F" w:rsidRDefault="00C8074F" w:rsidP="00C8074F">
            <w:pPr>
              <w:jc w:val="center"/>
            </w:pPr>
          </w:p>
          <w:p w:rsidR="00C8074F" w:rsidRDefault="00C8074F" w:rsidP="00C8074F">
            <w:pPr>
              <w:jc w:val="center"/>
            </w:pPr>
          </w:p>
          <w:p w:rsidR="00C8074F" w:rsidRDefault="00C8074F" w:rsidP="00C8074F">
            <w:pPr>
              <w:jc w:val="center"/>
            </w:pPr>
          </w:p>
          <w:p w:rsidR="00C8074F" w:rsidRDefault="00C8074F" w:rsidP="00C8074F">
            <w:pPr>
              <w:jc w:val="center"/>
            </w:pPr>
          </w:p>
          <w:p w:rsidR="00C8074F" w:rsidRDefault="00C8074F" w:rsidP="00C8074F">
            <w:pPr>
              <w:jc w:val="center"/>
            </w:pPr>
          </w:p>
          <w:p w:rsidR="00C8074F" w:rsidRDefault="00C8074F" w:rsidP="00C8074F">
            <w:pPr>
              <w:jc w:val="center"/>
            </w:pPr>
            <w:r>
              <w:t>9</w:t>
            </w:r>
          </w:p>
        </w:tc>
        <w:tc>
          <w:tcPr>
            <w:tcW w:w="3173" w:type="dxa"/>
            <w:gridSpan w:val="4"/>
          </w:tcPr>
          <w:p w:rsidR="00C8074F" w:rsidRDefault="00C8074F" w:rsidP="00C8074F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36"/>
              <w:gridCol w:w="2421"/>
            </w:tblGrid>
            <w:tr w:rsidR="00C8074F" w:rsidTr="005658D4">
              <w:trPr>
                <w:trHeight w:val="1497"/>
              </w:trPr>
              <w:tc>
                <w:tcPr>
                  <w:tcW w:w="0" w:type="auto"/>
                </w:tcPr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2.1 </w:t>
                  </w: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2.2 </w:t>
                  </w: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2.3 </w:t>
                  </w: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2.4 </w:t>
                  </w:r>
                </w:p>
              </w:tc>
              <w:tc>
                <w:tcPr>
                  <w:tcW w:w="0" w:type="auto"/>
                </w:tcPr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Menyatakan maksud dan jenis perisian. </w:t>
                  </w: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Menyatakan fungsi dan contoh sistem pengendalian. </w:t>
                  </w: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Menyatakan fungsi dan contoh perisian aplikasi. </w:t>
                  </w: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Menyatakan fungsi dan contoh program utiliti. </w:t>
                  </w:r>
                </w:p>
              </w:tc>
            </w:tr>
          </w:tbl>
          <w:p w:rsidR="00C8074F" w:rsidRDefault="00C8074F" w:rsidP="00C8074F"/>
        </w:tc>
        <w:tc>
          <w:tcPr>
            <w:tcW w:w="6120" w:type="dxa"/>
          </w:tcPr>
          <w:p w:rsidR="00C8074F" w:rsidRDefault="00C8074F" w:rsidP="00C8074F"/>
          <w:tbl>
            <w:tblPr>
              <w:tblW w:w="4251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44"/>
              <w:gridCol w:w="3907"/>
            </w:tblGrid>
            <w:tr w:rsidR="00C8074F" w:rsidTr="005658D4">
              <w:trPr>
                <w:trHeight w:val="117"/>
              </w:trPr>
              <w:tc>
                <w:tcPr>
                  <w:tcW w:w="0" w:type="auto"/>
                </w:tcPr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 </w:t>
                  </w:r>
                </w:p>
              </w:tc>
              <w:tc>
                <w:tcPr>
                  <w:tcW w:w="0" w:type="auto"/>
                </w:tcPr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Menyatakan maksud dan jenis perisian. </w:t>
                  </w: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</w:tc>
            </w:tr>
            <w:tr w:rsidR="00C8074F" w:rsidTr="005658D4">
              <w:trPr>
                <w:trHeight w:val="117"/>
              </w:trPr>
              <w:tc>
                <w:tcPr>
                  <w:tcW w:w="0" w:type="auto"/>
                </w:tcPr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 </w:t>
                  </w:r>
                </w:p>
              </w:tc>
              <w:tc>
                <w:tcPr>
                  <w:tcW w:w="0" w:type="auto"/>
                </w:tcPr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Mengelaskan perisian mengikut fungsinya. </w:t>
                  </w: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</w:tc>
            </w:tr>
            <w:tr w:rsidR="00C8074F" w:rsidTr="005658D4">
              <w:trPr>
                <w:trHeight w:val="261"/>
              </w:trPr>
              <w:tc>
                <w:tcPr>
                  <w:tcW w:w="0" w:type="auto"/>
                </w:tcPr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3 </w:t>
                  </w:r>
                </w:p>
              </w:tc>
              <w:tc>
                <w:tcPr>
                  <w:tcW w:w="0" w:type="auto"/>
                </w:tcPr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Menggunakan perisian yang sesuai mengikut tugasan yang diberikan. </w:t>
                  </w: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</w:tc>
            </w:tr>
            <w:tr w:rsidR="00C8074F" w:rsidTr="005658D4">
              <w:trPr>
                <w:trHeight w:val="261"/>
              </w:trPr>
              <w:tc>
                <w:tcPr>
                  <w:tcW w:w="0" w:type="auto"/>
                </w:tcPr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4 </w:t>
                  </w:r>
                </w:p>
              </w:tc>
              <w:tc>
                <w:tcPr>
                  <w:tcW w:w="0" w:type="auto"/>
                </w:tcPr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Membuat perbandingan antara jenis perisian dari pelbagai aspek. </w:t>
                  </w: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</w:tc>
            </w:tr>
            <w:tr w:rsidR="00C8074F" w:rsidTr="005658D4">
              <w:trPr>
                <w:trHeight w:val="261"/>
              </w:trPr>
              <w:tc>
                <w:tcPr>
                  <w:tcW w:w="0" w:type="auto"/>
                </w:tcPr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lastRenderedPageBreak/>
                    <w:t xml:space="preserve">5 </w:t>
                  </w:r>
                </w:p>
              </w:tc>
              <w:tc>
                <w:tcPr>
                  <w:tcW w:w="0" w:type="auto"/>
                </w:tcPr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Memberi justifikasi terhadap keperluan sesuatu perisian berdasarkan situasi yang diberi. </w:t>
                  </w: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</w:tc>
            </w:tr>
            <w:tr w:rsidR="00C8074F" w:rsidTr="005658D4">
              <w:trPr>
                <w:trHeight w:val="406"/>
              </w:trPr>
              <w:tc>
                <w:tcPr>
                  <w:tcW w:w="0" w:type="auto"/>
                </w:tcPr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6 </w:t>
                  </w:r>
                </w:p>
              </w:tc>
              <w:tc>
                <w:tcPr>
                  <w:tcW w:w="0" w:type="auto"/>
                </w:tcPr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Menghasilkan folio mengenai idea satu perisian yang mempunyai fungsi baru selain daripada perisian yang dipelajari beserta ciri-cirinya. </w:t>
                  </w: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C8074F" w:rsidRDefault="00C8074F" w:rsidP="00C8074F"/>
        </w:tc>
      </w:tr>
      <w:tr w:rsidR="0030086B" w:rsidTr="00C8074F">
        <w:tc>
          <w:tcPr>
            <w:tcW w:w="3145" w:type="dxa"/>
          </w:tcPr>
          <w:p w:rsidR="00C8074F" w:rsidRPr="00FF2E15" w:rsidRDefault="00C8074F" w:rsidP="00C8074F">
            <w:pPr>
              <w:rPr>
                <w:rFonts w:asciiTheme="majorHAnsi" w:hAnsiTheme="majorHAnsi"/>
              </w:rPr>
            </w:pPr>
          </w:p>
          <w:p w:rsidR="00C8074F" w:rsidRPr="00FF2E15" w:rsidRDefault="00C8074F" w:rsidP="00C8074F">
            <w:pPr>
              <w:pStyle w:val="Default"/>
              <w:rPr>
                <w:rFonts w:asciiTheme="majorHAnsi" w:hAnsiTheme="majorHAnsi"/>
              </w:rPr>
            </w:pPr>
            <w:r w:rsidRPr="00FF2E15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STANDARD KANDUNGAN </w:t>
            </w:r>
            <w:r w:rsidR="0022603A">
              <w:rPr>
                <w:rFonts w:asciiTheme="majorHAnsi" w:hAnsiTheme="majorHAnsi"/>
                <w:b/>
                <w:bCs/>
                <w:sz w:val="22"/>
                <w:szCs w:val="22"/>
              </w:rPr>
              <w:t>/ MINGGU</w:t>
            </w:r>
          </w:p>
          <w:p w:rsidR="00C8074F" w:rsidRPr="00FF2E15" w:rsidRDefault="00C8074F" w:rsidP="00C8074F">
            <w:pPr>
              <w:rPr>
                <w:rFonts w:asciiTheme="majorHAnsi" w:hAnsiTheme="majorHAnsi"/>
              </w:rPr>
            </w:pPr>
          </w:p>
        </w:tc>
        <w:tc>
          <w:tcPr>
            <w:tcW w:w="3173" w:type="dxa"/>
            <w:gridSpan w:val="4"/>
          </w:tcPr>
          <w:p w:rsidR="00C8074F" w:rsidRPr="00FF2E15" w:rsidRDefault="00C8074F" w:rsidP="00C8074F">
            <w:pPr>
              <w:pStyle w:val="Defaul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C8074F" w:rsidRPr="00FF2E15" w:rsidRDefault="00C8074F" w:rsidP="00C8074F">
            <w:pPr>
              <w:pStyle w:val="Default"/>
              <w:rPr>
                <w:rFonts w:asciiTheme="majorHAnsi" w:hAnsiTheme="majorHAnsi"/>
              </w:rPr>
            </w:pPr>
            <w:r w:rsidRPr="00FF2E15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STANDARD PEMBELAJARAN </w:t>
            </w:r>
          </w:p>
          <w:p w:rsidR="00C8074F" w:rsidRPr="00FF2E15" w:rsidRDefault="00C8074F" w:rsidP="00C8074F">
            <w:pPr>
              <w:rPr>
                <w:rFonts w:asciiTheme="majorHAnsi" w:hAnsiTheme="majorHAnsi"/>
              </w:rPr>
            </w:pPr>
          </w:p>
        </w:tc>
        <w:tc>
          <w:tcPr>
            <w:tcW w:w="6120" w:type="dxa"/>
          </w:tcPr>
          <w:p w:rsidR="00C8074F" w:rsidRDefault="00C8074F" w:rsidP="00C8074F"/>
          <w:tbl>
            <w:tblPr>
              <w:tblW w:w="5166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570"/>
              <w:gridCol w:w="2596"/>
            </w:tblGrid>
            <w:tr w:rsidR="00C8074F" w:rsidTr="005658D4">
              <w:trPr>
                <w:trHeight w:val="199"/>
              </w:trPr>
              <w:tc>
                <w:tcPr>
                  <w:tcW w:w="0" w:type="auto"/>
                </w:tcPr>
                <w:p w:rsidR="00C8074F" w:rsidRPr="00FF2E15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FF2E15"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  <w:t xml:space="preserve">TAHAP PENGUASAAN </w:t>
                  </w:r>
                </w:p>
              </w:tc>
              <w:tc>
                <w:tcPr>
                  <w:tcW w:w="0" w:type="auto"/>
                </w:tcPr>
                <w:p w:rsidR="00C8074F" w:rsidRPr="00FF2E15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FF2E15"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  <w:t xml:space="preserve">STANDARD PRESTASI </w:t>
                  </w:r>
                </w:p>
              </w:tc>
            </w:tr>
          </w:tbl>
          <w:p w:rsidR="00C8074F" w:rsidRDefault="00C8074F" w:rsidP="00C8074F"/>
        </w:tc>
      </w:tr>
      <w:tr w:rsidR="0030086B" w:rsidTr="00C8074F">
        <w:trPr>
          <w:trHeight w:val="3680"/>
        </w:trPr>
        <w:tc>
          <w:tcPr>
            <w:tcW w:w="3145" w:type="dxa"/>
          </w:tcPr>
          <w:p w:rsidR="00C8074F" w:rsidRDefault="00C8074F" w:rsidP="00C8074F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36"/>
              <w:gridCol w:w="2393"/>
            </w:tblGrid>
            <w:tr w:rsidR="00C8074F" w:rsidTr="005658D4">
              <w:trPr>
                <w:trHeight w:val="388"/>
              </w:trPr>
              <w:tc>
                <w:tcPr>
                  <w:tcW w:w="0" w:type="auto"/>
                </w:tcPr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3.0 </w:t>
                  </w:r>
                </w:p>
              </w:tc>
              <w:tc>
                <w:tcPr>
                  <w:tcW w:w="0" w:type="auto"/>
                </w:tcPr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Memahami peranti komputer </w:t>
                  </w: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(6 waktu) </w:t>
                  </w:r>
                </w:p>
              </w:tc>
            </w:tr>
          </w:tbl>
          <w:p w:rsidR="00C8074F" w:rsidRDefault="00C8074F" w:rsidP="00C8074F">
            <w:pPr>
              <w:jc w:val="center"/>
            </w:pPr>
          </w:p>
          <w:p w:rsidR="00C8074F" w:rsidRDefault="00C8074F" w:rsidP="00C8074F">
            <w:pPr>
              <w:jc w:val="center"/>
            </w:pPr>
            <w:r>
              <w:t>10</w:t>
            </w:r>
          </w:p>
          <w:p w:rsidR="00C8074F" w:rsidRDefault="00C8074F" w:rsidP="00C8074F">
            <w:pPr>
              <w:jc w:val="center"/>
            </w:pPr>
          </w:p>
          <w:p w:rsidR="00C8074F" w:rsidRDefault="00C8074F" w:rsidP="00C8074F">
            <w:pPr>
              <w:jc w:val="center"/>
            </w:pPr>
            <w:r>
              <w:t>11</w:t>
            </w:r>
          </w:p>
          <w:p w:rsidR="00C8074F" w:rsidRDefault="00C8074F" w:rsidP="00C8074F">
            <w:pPr>
              <w:jc w:val="center"/>
            </w:pPr>
          </w:p>
          <w:p w:rsidR="00C8074F" w:rsidRDefault="00C8074F" w:rsidP="00C8074F">
            <w:pPr>
              <w:jc w:val="center"/>
            </w:pPr>
            <w:r>
              <w:t>12</w:t>
            </w:r>
          </w:p>
          <w:p w:rsidR="00C8074F" w:rsidRDefault="00C8074F" w:rsidP="00C8074F">
            <w:pPr>
              <w:jc w:val="center"/>
            </w:pPr>
          </w:p>
          <w:p w:rsidR="00C8074F" w:rsidRDefault="00C8074F" w:rsidP="00C8074F">
            <w:pPr>
              <w:jc w:val="center"/>
            </w:pPr>
            <w:r>
              <w:t>13</w:t>
            </w:r>
          </w:p>
          <w:p w:rsidR="00C8074F" w:rsidRDefault="00C8074F" w:rsidP="00C8074F">
            <w:pPr>
              <w:jc w:val="center"/>
            </w:pPr>
          </w:p>
          <w:p w:rsidR="00C8074F" w:rsidRDefault="00C8074F" w:rsidP="00C8074F">
            <w:pPr>
              <w:jc w:val="center"/>
            </w:pPr>
            <w:r>
              <w:t>14</w:t>
            </w:r>
          </w:p>
          <w:p w:rsidR="00C8074F" w:rsidRDefault="00C8074F" w:rsidP="00C8074F">
            <w:pPr>
              <w:jc w:val="center"/>
            </w:pPr>
          </w:p>
          <w:p w:rsidR="0044721F" w:rsidRDefault="0044721F" w:rsidP="00C8074F">
            <w:pPr>
              <w:jc w:val="center"/>
            </w:pPr>
          </w:p>
          <w:p w:rsidR="0044721F" w:rsidRDefault="0044721F" w:rsidP="00C8074F">
            <w:pPr>
              <w:jc w:val="center"/>
            </w:pPr>
          </w:p>
          <w:p w:rsidR="0044721F" w:rsidRDefault="0044721F" w:rsidP="00C8074F">
            <w:pPr>
              <w:jc w:val="center"/>
            </w:pPr>
          </w:p>
          <w:p w:rsidR="0044721F" w:rsidRDefault="0044721F" w:rsidP="00C8074F">
            <w:pPr>
              <w:jc w:val="center"/>
            </w:pPr>
          </w:p>
          <w:p w:rsidR="0044721F" w:rsidRDefault="0044721F" w:rsidP="00C8074F">
            <w:pPr>
              <w:jc w:val="center"/>
            </w:pPr>
          </w:p>
          <w:p w:rsidR="00FF2E15" w:rsidRDefault="00FF2E15" w:rsidP="00C8074F">
            <w:pPr>
              <w:jc w:val="center"/>
            </w:pPr>
          </w:p>
          <w:p w:rsidR="00C8074F" w:rsidRDefault="00C8074F" w:rsidP="00C8074F">
            <w:pPr>
              <w:jc w:val="center"/>
            </w:pPr>
            <w:r>
              <w:t>15</w:t>
            </w:r>
          </w:p>
        </w:tc>
        <w:tc>
          <w:tcPr>
            <w:tcW w:w="3173" w:type="dxa"/>
            <w:gridSpan w:val="4"/>
          </w:tcPr>
          <w:p w:rsidR="00C8074F" w:rsidRDefault="00C8074F" w:rsidP="00C8074F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36"/>
              <w:gridCol w:w="2421"/>
            </w:tblGrid>
            <w:tr w:rsidR="00C8074F" w:rsidTr="005658D4">
              <w:trPr>
                <w:trHeight w:val="2463"/>
              </w:trPr>
              <w:tc>
                <w:tcPr>
                  <w:tcW w:w="0" w:type="auto"/>
                </w:tcPr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3.1 </w:t>
                  </w: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3.2 </w:t>
                  </w: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3.3 </w:t>
                  </w: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44721F" w:rsidRDefault="0044721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44721F" w:rsidRDefault="0044721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44721F" w:rsidRDefault="0044721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44721F" w:rsidRDefault="0044721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FF2E15" w:rsidRDefault="00FF2E15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3.4 </w:t>
                  </w:r>
                </w:p>
              </w:tc>
              <w:tc>
                <w:tcPr>
                  <w:tcW w:w="0" w:type="auto"/>
                </w:tcPr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lastRenderedPageBreak/>
                    <w:t xml:space="preserve">Menerangkan maksud dan memberi contoh peranti input. </w:t>
                  </w: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Menerangkan maksud dan memberi contoh peranti output. </w:t>
                  </w: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Menerangkan maksud dan memberi contoh peranti storan. </w:t>
                  </w: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44721F" w:rsidRDefault="0044721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44721F" w:rsidRDefault="0044721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44721F" w:rsidRDefault="0044721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44721F" w:rsidRDefault="0044721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FF2E15" w:rsidRDefault="00FF2E15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Menyenaraikan perkakasan dan perisian komputer dengan menggunakan aplikasi hamparan elektronik bagi membeli satu set komputer berdasarkan risalah senarai harga. </w:t>
                  </w:r>
                </w:p>
              </w:tc>
            </w:tr>
          </w:tbl>
          <w:p w:rsidR="00C8074F" w:rsidRDefault="00C8074F" w:rsidP="00C8074F"/>
        </w:tc>
        <w:tc>
          <w:tcPr>
            <w:tcW w:w="6120" w:type="dxa"/>
          </w:tcPr>
          <w:p w:rsidR="00C8074F" w:rsidRDefault="00C8074F" w:rsidP="00C8074F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44"/>
              <w:gridCol w:w="5560"/>
            </w:tblGrid>
            <w:tr w:rsidR="00C8074F" w:rsidTr="005658D4">
              <w:trPr>
                <w:trHeight w:val="255"/>
              </w:trPr>
              <w:tc>
                <w:tcPr>
                  <w:tcW w:w="0" w:type="auto"/>
                </w:tcPr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 </w:t>
                  </w:r>
                </w:p>
              </w:tc>
              <w:tc>
                <w:tcPr>
                  <w:tcW w:w="0" w:type="auto"/>
                </w:tcPr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Menyenaraikan sekurang-kurangnya 2 peranti input, peranti output dan peranti storan. </w:t>
                  </w:r>
                </w:p>
              </w:tc>
            </w:tr>
            <w:tr w:rsidR="00C8074F" w:rsidTr="005658D4">
              <w:trPr>
                <w:trHeight w:val="393"/>
              </w:trPr>
              <w:tc>
                <w:tcPr>
                  <w:tcW w:w="0" w:type="auto"/>
                </w:tcPr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 </w:t>
                  </w:r>
                </w:p>
              </w:tc>
              <w:tc>
                <w:tcPr>
                  <w:tcW w:w="0" w:type="auto"/>
                </w:tcPr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Menjelaskan mengapa perlu ada peranti input, peranti output dan peranti storan dalam sesebuah set komputer. </w:t>
                  </w: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</w:tc>
            </w:tr>
            <w:tr w:rsidR="00C8074F" w:rsidTr="005658D4">
              <w:trPr>
                <w:trHeight w:val="250"/>
              </w:trPr>
              <w:tc>
                <w:tcPr>
                  <w:tcW w:w="0" w:type="auto"/>
                </w:tcPr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3 </w:t>
                  </w:r>
                </w:p>
              </w:tc>
              <w:tc>
                <w:tcPr>
                  <w:tcW w:w="0" w:type="auto"/>
                </w:tcPr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Membentuk sebuah set komputer lengkap dengan gabungan peranti. </w:t>
                  </w: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</w:tc>
            </w:tr>
            <w:tr w:rsidR="00C8074F" w:rsidTr="005658D4">
              <w:trPr>
                <w:trHeight w:val="388"/>
              </w:trPr>
              <w:tc>
                <w:tcPr>
                  <w:tcW w:w="0" w:type="auto"/>
                </w:tcPr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4 </w:t>
                  </w:r>
                </w:p>
              </w:tc>
              <w:tc>
                <w:tcPr>
                  <w:tcW w:w="0" w:type="auto"/>
                </w:tcPr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Memberi justifikasi mana-mana peranti yang boleh ditambah untuk meningkatkan lagi keupayaan komputer. </w:t>
                  </w: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44721F" w:rsidRDefault="0044721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</w:tc>
            </w:tr>
            <w:tr w:rsidR="00C8074F" w:rsidTr="005658D4">
              <w:trPr>
                <w:trHeight w:val="526"/>
              </w:trPr>
              <w:tc>
                <w:tcPr>
                  <w:tcW w:w="0" w:type="auto"/>
                </w:tcPr>
                <w:p w:rsidR="00FF2E15" w:rsidRDefault="00FF2E15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5 </w:t>
                  </w:r>
                </w:p>
              </w:tc>
              <w:tc>
                <w:tcPr>
                  <w:tcW w:w="0" w:type="auto"/>
                </w:tcPr>
                <w:p w:rsidR="00FF2E15" w:rsidRDefault="00FF2E15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Membuat keputusan untuk memilih perkakasan dan perisian bagi set komputer mengikut keperluan menggunakan perisian hamparan elektronik daripada pelbagai broshur jualan. </w:t>
                  </w: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</w:tc>
            </w:tr>
            <w:tr w:rsidR="00C8074F" w:rsidTr="005658D4">
              <w:trPr>
                <w:trHeight w:val="250"/>
              </w:trPr>
              <w:tc>
                <w:tcPr>
                  <w:tcW w:w="0" w:type="auto"/>
                </w:tcPr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6 </w:t>
                  </w:r>
                </w:p>
              </w:tc>
              <w:tc>
                <w:tcPr>
                  <w:tcW w:w="0" w:type="auto"/>
                </w:tcPr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Mencipta peranti baru yang menggabungkan beberapa peranti lain secara kreatif dan inovatif melalui lukisan. </w:t>
                  </w: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C8074F" w:rsidRDefault="00C8074F" w:rsidP="00C8074F"/>
          <w:p w:rsidR="00C8074F" w:rsidRDefault="00C8074F" w:rsidP="00C8074F"/>
          <w:p w:rsidR="00C8074F" w:rsidRDefault="00C8074F" w:rsidP="00C8074F"/>
        </w:tc>
      </w:tr>
      <w:tr w:rsidR="00C8074F" w:rsidTr="00C8074F">
        <w:tc>
          <w:tcPr>
            <w:tcW w:w="3145" w:type="dxa"/>
          </w:tcPr>
          <w:p w:rsidR="00C8074F" w:rsidRPr="00FF2E15" w:rsidRDefault="00C8074F" w:rsidP="00C8074F">
            <w:pPr>
              <w:rPr>
                <w:rFonts w:asciiTheme="majorHAnsi" w:hAnsiTheme="majorHAnsi"/>
              </w:rPr>
            </w:pPr>
          </w:p>
          <w:p w:rsidR="00C8074F" w:rsidRPr="00FF2E15" w:rsidRDefault="00C8074F" w:rsidP="00C8074F">
            <w:pPr>
              <w:pStyle w:val="Default"/>
              <w:rPr>
                <w:rFonts w:asciiTheme="majorHAnsi" w:hAnsiTheme="majorHAnsi"/>
              </w:rPr>
            </w:pPr>
            <w:r w:rsidRPr="00FF2E15">
              <w:rPr>
                <w:rFonts w:asciiTheme="majorHAnsi" w:hAnsiTheme="majorHAnsi"/>
                <w:b/>
                <w:bCs/>
                <w:sz w:val="22"/>
                <w:szCs w:val="22"/>
              </w:rPr>
              <w:t>STANDARD KANDUNGAN</w:t>
            </w:r>
            <w:r w:rsidR="0022603A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/ MINGGU</w:t>
            </w:r>
            <w:r w:rsidRPr="00FF2E15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</w:p>
          <w:p w:rsidR="00C8074F" w:rsidRPr="00FF2E15" w:rsidRDefault="00C8074F" w:rsidP="00C8074F">
            <w:pPr>
              <w:rPr>
                <w:rFonts w:asciiTheme="majorHAnsi" w:hAnsiTheme="majorHAnsi"/>
              </w:rPr>
            </w:pPr>
          </w:p>
        </w:tc>
        <w:tc>
          <w:tcPr>
            <w:tcW w:w="3173" w:type="dxa"/>
            <w:gridSpan w:val="4"/>
          </w:tcPr>
          <w:p w:rsidR="00C8074F" w:rsidRPr="00FF2E15" w:rsidRDefault="00C8074F" w:rsidP="00C8074F">
            <w:pPr>
              <w:pStyle w:val="Defaul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C8074F" w:rsidRPr="00FF2E15" w:rsidRDefault="00C8074F" w:rsidP="00C8074F">
            <w:pPr>
              <w:pStyle w:val="Default"/>
              <w:rPr>
                <w:rFonts w:asciiTheme="majorHAnsi" w:hAnsiTheme="majorHAnsi"/>
              </w:rPr>
            </w:pPr>
            <w:r w:rsidRPr="00FF2E15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STANDARD PEMBELAJARAN </w:t>
            </w:r>
          </w:p>
          <w:p w:rsidR="00C8074F" w:rsidRPr="00FF2E15" w:rsidRDefault="00C8074F" w:rsidP="00C8074F">
            <w:pPr>
              <w:rPr>
                <w:rFonts w:asciiTheme="majorHAnsi" w:hAnsiTheme="majorHAnsi"/>
              </w:rPr>
            </w:pPr>
          </w:p>
        </w:tc>
        <w:tc>
          <w:tcPr>
            <w:tcW w:w="6120" w:type="dxa"/>
          </w:tcPr>
          <w:p w:rsidR="00C8074F" w:rsidRDefault="00C8074F" w:rsidP="00C8074F"/>
          <w:tbl>
            <w:tblPr>
              <w:tblW w:w="5166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570"/>
              <w:gridCol w:w="2596"/>
            </w:tblGrid>
            <w:tr w:rsidR="00C8074F" w:rsidTr="005658D4">
              <w:trPr>
                <w:trHeight w:val="199"/>
              </w:trPr>
              <w:tc>
                <w:tcPr>
                  <w:tcW w:w="0" w:type="auto"/>
                </w:tcPr>
                <w:p w:rsidR="00C8074F" w:rsidRPr="00FF2E15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FF2E15"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  <w:t xml:space="preserve">TAHAP PENGUASAAN </w:t>
                  </w:r>
                </w:p>
              </w:tc>
              <w:tc>
                <w:tcPr>
                  <w:tcW w:w="0" w:type="auto"/>
                </w:tcPr>
                <w:p w:rsidR="00C8074F" w:rsidRPr="00FF2E15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FF2E15"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  <w:t xml:space="preserve">STANDARD PRESTASI </w:t>
                  </w:r>
                </w:p>
              </w:tc>
            </w:tr>
          </w:tbl>
          <w:p w:rsidR="00C8074F" w:rsidRDefault="00C8074F" w:rsidP="00C8074F"/>
        </w:tc>
      </w:tr>
      <w:tr w:rsidR="00C8074F" w:rsidTr="00C8074F">
        <w:tc>
          <w:tcPr>
            <w:tcW w:w="3145" w:type="dxa"/>
          </w:tcPr>
          <w:p w:rsidR="00C8074F" w:rsidRDefault="00C8074F" w:rsidP="00C8074F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36"/>
              <w:gridCol w:w="2393"/>
            </w:tblGrid>
            <w:tr w:rsidR="00C8074F" w:rsidTr="005658D4">
              <w:trPr>
                <w:trHeight w:val="388"/>
              </w:trPr>
              <w:tc>
                <w:tcPr>
                  <w:tcW w:w="0" w:type="auto"/>
                </w:tcPr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4.0 </w:t>
                  </w:r>
                </w:p>
              </w:tc>
              <w:tc>
                <w:tcPr>
                  <w:tcW w:w="0" w:type="auto"/>
                </w:tcPr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Memahami ukuran data </w:t>
                  </w: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(5 waktu) </w:t>
                  </w:r>
                </w:p>
              </w:tc>
            </w:tr>
          </w:tbl>
          <w:p w:rsidR="00C8074F" w:rsidRDefault="00C8074F" w:rsidP="00C8074F">
            <w:pPr>
              <w:jc w:val="center"/>
            </w:pPr>
            <w:r>
              <w:t>16</w:t>
            </w:r>
          </w:p>
          <w:p w:rsidR="00C8074F" w:rsidRDefault="00C8074F" w:rsidP="00C8074F">
            <w:pPr>
              <w:jc w:val="center"/>
            </w:pPr>
          </w:p>
          <w:p w:rsidR="00C8074F" w:rsidRDefault="00C8074F" w:rsidP="00C8074F">
            <w:pPr>
              <w:jc w:val="center"/>
            </w:pPr>
          </w:p>
          <w:p w:rsidR="00C8074F" w:rsidRDefault="00C8074F" w:rsidP="00C8074F">
            <w:pPr>
              <w:jc w:val="center"/>
            </w:pPr>
          </w:p>
          <w:p w:rsidR="00C8074F" w:rsidRDefault="00C8074F" w:rsidP="00C8074F">
            <w:pPr>
              <w:jc w:val="center"/>
            </w:pPr>
          </w:p>
          <w:p w:rsidR="00C8074F" w:rsidRDefault="00C8074F" w:rsidP="00C8074F">
            <w:pPr>
              <w:jc w:val="center"/>
            </w:pPr>
            <w:r>
              <w:t>17</w:t>
            </w:r>
          </w:p>
          <w:p w:rsidR="00C8074F" w:rsidRDefault="00C8074F" w:rsidP="00C8074F">
            <w:pPr>
              <w:jc w:val="center"/>
            </w:pPr>
          </w:p>
          <w:p w:rsidR="00C8074F" w:rsidRDefault="00C8074F" w:rsidP="00C8074F">
            <w:pPr>
              <w:jc w:val="center"/>
            </w:pPr>
          </w:p>
          <w:p w:rsidR="00C8074F" w:rsidRDefault="00C8074F" w:rsidP="00C8074F">
            <w:pPr>
              <w:jc w:val="center"/>
            </w:pPr>
          </w:p>
          <w:p w:rsidR="00C8074F" w:rsidRDefault="00C8074F" w:rsidP="00C8074F">
            <w:pPr>
              <w:jc w:val="center"/>
            </w:pPr>
          </w:p>
          <w:p w:rsidR="00C8074F" w:rsidRDefault="00C8074F" w:rsidP="00C8074F">
            <w:pPr>
              <w:jc w:val="center"/>
            </w:pPr>
          </w:p>
          <w:p w:rsidR="00C8074F" w:rsidRDefault="00C8074F" w:rsidP="00C8074F">
            <w:pPr>
              <w:jc w:val="center"/>
            </w:pPr>
          </w:p>
          <w:p w:rsidR="00C8074F" w:rsidRDefault="00C8074F" w:rsidP="00C8074F">
            <w:pPr>
              <w:jc w:val="center"/>
            </w:pPr>
          </w:p>
          <w:p w:rsidR="00C8074F" w:rsidRDefault="00C8074F" w:rsidP="00C8074F">
            <w:pPr>
              <w:jc w:val="center"/>
            </w:pPr>
          </w:p>
          <w:p w:rsidR="0030086B" w:rsidRDefault="0030086B" w:rsidP="00C8074F">
            <w:pPr>
              <w:jc w:val="center"/>
            </w:pPr>
          </w:p>
          <w:p w:rsidR="00C8074F" w:rsidRDefault="00C8074F" w:rsidP="00C8074F">
            <w:pPr>
              <w:jc w:val="center"/>
            </w:pPr>
            <w:r>
              <w:t>18</w:t>
            </w:r>
          </w:p>
          <w:p w:rsidR="00C8074F" w:rsidRDefault="00C8074F" w:rsidP="00C8074F">
            <w:pPr>
              <w:jc w:val="center"/>
            </w:pPr>
          </w:p>
          <w:p w:rsidR="0030086B" w:rsidRDefault="0030086B" w:rsidP="00C8074F">
            <w:pPr>
              <w:jc w:val="center"/>
            </w:pPr>
          </w:p>
          <w:p w:rsidR="0030086B" w:rsidRDefault="0030086B" w:rsidP="00C8074F">
            <w:pPr>
              <w:jc w:val="center"/>
            </w:pPr>
          </w:p>
          <w:p w:rsidR="0030086B" w:rsidRDefault="0030086B" w:rsidP="00C8074F">
            <w:pPr>
              <w:jc w:val="center"/>
            </w:pPr>
          </w:p>
          <w:p w:rsidR="0030086B" w:rsidRDefault="0030086B" w:rsidP="00C8074F">
            <w:pPr>
              <w:jc w:val="center"/>
            </w:pPr>
          </w:p>
          <w:p w:rsidR="0030086B" w:rsidRDefault="0030086B" w:rsidP="00C8074F">
            <w:pPr>
              <w:jc w:val="center"/>
            </w:pPr>
            <w:r>
              <w:t>19</w:t>
            </w:r>
          </w:p>
          <w:p w:rsidR="0030086B" w:rsidRDefault="0030086B" w:rsidP="00C8074F">
            <w:pPr>
              <w:jc w:val="center"/>
            </w:pPr>
          </w:p>
          <w:p w:rsidR="0030086B" w:rsidRDefault="0030086B" w:rsidP="00C8074F">
            <w:pPr>
              <w:jc w:val="center"/>
            </w:pPr>
          </w:p>
          <w:p w:rsidR="0030086B" w:rsidRDefault="0030086B" w:rsidP="00C8074F">
            <w:pPr>
              <w:jc w:val="center"/>
            </w:pPr>
          </w:p>
          <w:p w:rsidR="0030086B" w:rsidRDefault="0030086B" w:rsidP="00C8074F">
            <w:pPr>
              <w:jc w:val="center"/>
            </w:pPr>
          </w:p>
          <w:p w:rsidR="0030086B" w:rsidRDefault="0030086B" w:rsidP="00C8074F">
            <w:pPr>
              <w:jc w:val="center"/>
            </w:pPr>
          </w:p>
          <w:p w:rsidR="0030086B" w:rsidRDefault="0030086B" w:rsidP="00C8074F">
            <w:pPr>
              <w:jc w:val="center"/>
            </w:pPr>
          </w:p>
          <w:p w:rsidR="0030086B" w:rsidRDefault="0030086B" w:rsidP="00C8074F">
            <w:pPr>
              <w:jc w:val="center"/>
            </w:pPr>
          </w:p>
          <w:p w:rsidR="0030086B" w:rsidRDefault="0030086B" w:rsidP="00C8074F">
            <w:pPr>
              <w:jc w:val="center"/>
            </w:pPr>
          </w:p>
          <w:p w:rsidR="0030086B" w:rsidRDefault="0030086B" w:rsidP="00C8074F">
            <w:pPr>
              <w:jc w:val="center"/>
            </w:pPr>
            <w:r>
              <w:t>20</w:t>
            </w:r>
          </w:p>
        </w:tc>
        <w:tc>
          <w:tcPr>
            <w:tcW w:w="3173" w:type="dxa"/>
            <w:gridSpan w:val="4"/>
          </w:tcPr>
          <w:p w:rsidR="00C8074F" w:rsidRDefault="00C8074F" w:rsidP="00C8074F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36"/>
              <w:gridCol w:w="2421"/>
            </w:tblGrid>
            <w:tr w:rsidR="00C8074F" w:rsidTr="005658D4">
              <w:trPr>
                <w:trHeight w:val="3706"/>
              </w:trPr>
              <w:tc>
                <w:tcPr>
                  <w:tcW w:w="0" w:type="auto"/>
                </w:tcPr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4.1 </w:t>
                  </w: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4.2 </w:t>
                  </w: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30086B" w:rsidRDefault="0030086B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4.3 </w:t>
                  </w: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44721F" w:rsidRDefault="0044721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44721F" w:rsidRDefault="0044721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44721F" w:rsidRDefault="0044721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FF2E15" w:rsidRDefault="00FF2E15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FF2E15" w:rsidRDefault="00FF2E15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4.4 </w:t>
                  </w: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4.5 </w:t>
                  </w: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4.6 </w:t>
                  </w: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4.7 </w:t>
                  </w: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4.8 </w:t>
                  </w:r>
                </w:p>
              </w:tc>
              <w:tc>
                <w:tcPr>
                  <w:tcW w:w="0" w:type="auto"/>
                </w:tcPr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lastRenderedPageBreak/>
                    <w:t xml:space="preserve">Menerangkan maksud data. </w:t>
                  </w: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Menyatakan unit piawai ukuran data bit, bait, kilobait, megabait dan gigabait. </w:t>
                  </w:r>
                </w:p>
                <w:p w:rsidR="0030086B" w:rsidRDefault="0030086B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Menukarkan ukuran data Kilobait (KB) ke Bait. </w:t>
                  </w:r>
                </w:p>
                <w:p w:rsidR="0044721F" w:rsidRDefault="0044721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FF2E15" w:rsidRDefault="00FF2E15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FF2E15" w:rsidRDefault="00FF2E15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44721F" w:rsidRDefault="0044721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44721F" w:rsidRDefault="0044721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Menukar ukuran data Megabait (MB) ke Kilobait (KB). </w:t>
                  </w: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Menukar ukuran data Gigabait (GB) ke Megabait (MB). </w:t>
                  </w: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Menghubungkait fail data dan bait. </w:t>
                  </w: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Menyatakan dan membandingkan saiz fail. </w:t>
                  </w: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Menggunakan aplikasi Notepad untuk membandingkan saiz fail satu perkataan dan satu ayat. </w:t>
                  </w: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C8074F" w:rsidRDefault="00C8074F" w:rsidP="00C8074F"/>
        </w:tc>
        <w:tc>
          <w:tcPr>
            <w:tcW w:w="6120" w:type="dxa"/>
          </w:tcPr>
          <w:p w:rsidR="00C8074F" w:rsidRDefault="00C8074F" w:rsidP="00C8074F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44"/>
              <w:gridCol w:w="5560"/>
            </w:tblGrid>
            <w:tr w:rsidR="00C8074F" w:rsidTr="005658D4">
              <w:trPr>
                <w:trHeight w:val="112"/>
              </w:trPr>
              <w:tc>
                <w:tcPr>
                  <w:tcW w:w="0" w:type="auto"/>
                </w:tcPr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 </w:t>
                  </w:r>
                </w:p>
              </w:tc>
              <w:tc>
                <w:tcPr>
                  <w:tcW w:w="0" w:type="auto"/>
                </w:tcPr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Menyatakan maksud data dan unit piawai ukuran data. </w:t>
                  </w: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</w:tc>
            </w:tr>
            <w:tr w:rsidR="00C8074F" w:rsidTr="005658D4">
              <w:trPr>
                <w:trHeight w:val="388"/>
              </w:trPr>
              <w:tc>
                <w:tcPr>
                  <w:tcW w:w="0" w:type="auto"/>
                </w:tcPr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 </w:t>
                  </w:r>
                </w:p>
              </w:tc>
              <w:tc>
                <w:tcPr>
                  <w:tcW w:w="0" w:type="auto"/>
                </w:tcPr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Menjelaskan saiz ukuran data bagi setiap unit piawai bit, bait, kilobait, megabait dan gigabait dalam urutan menaik dan menurun.</w:t>
                  </w: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  <w:tr w:rsidR="00C8074F" w:rsidTr="005658D4">
              <w:trPr>
                <w:trHeight w:val="388"/>
              </w:trPr>
              <w:tc>
                <w:tcPr>
                  <w:tcW w:w="0" w:type="auto"/>
                </w:tcPr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3 </w:t>
                  </w:r>
                </w:p>
              </w:tc>
              <w:tc>
                <w:tcPr>
                  <w:tcW w:w="0" w:type="auto"/>
                </w:tcPr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Membuat pengiraan dengan menukar unit ukuran data GB, MB dan KB kepada unit yang lebih kecil dan seterusnya kepada yang lebih besar. </w:t>
                  </w: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44721F" w:rsidRDefault="0044721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44721F" w:rsidRDefault="0044721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44721F" w:rsidRDefault="0044721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</w:tc>
            </w:tr>
            <w:tr w:rsidR="00C8074F" w:rsidTr="005658D4">
              <w:trPr>
                <w:trHeight w:val="388"/>
              </w:trPr>
              <w:tc>
                <w:tcPr>
                  <w:tcW w:w="0" w:type="auto"/>
                </w:tcPr>
                <w:p w:rsidR="00FF2E15" w:rsidRDefault="00FF2E15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4 </w:t>
                  </w:r>
                </w:p>
              </w:tc>
              <w:tc>
                <w:tcPr>
                  <w:tcW w:w="0" w:type="auto"/>
                </w:tcPr>
                <w:p w:rsidR="00FF2E15" w:rsidRDefault="00FF2E15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Menentukan saiz fail dalam komputer dan membezakan antara fail yang besar dan yang kecil mengikut B, KB, MB dan GB. </w:t>
                  </w: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</w:tc>
            </w:tr>
            <w:tr w:rsidR="00C8074F" w:rsidTr="005658D4">
              <w:trPr>
                <w:trHeight w:val="388"/>
              </w:trPr>
              <w:tc>
                <w:tcPr>
                  <w:tcW w:w="0" w:type="auto"/>
                </w:tcPr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5 </w:t>
                  </w:r>
                </w:p>
              </w:tc>
              <w:tc>
                <w:tcPr>
                  <w:tcW w:w="0" w:type="auto"/>
                </w:tcPr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Membina dan menyemak pelbagai saiz fail menggunakan aplikasi yang berbeza bersaiz B, KB dan MB. </w:t>
                  </w: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</w:tc>
            </w:tr>
            <w:tr w:rsidR="00C8074F" w:rsidTr="005658D4">
              <w:trPr>
                <w:trHeight w:val="250"/>
              </w:trPr>
              <w:tc>
                <w:tcPr>
                  <w:tcW w:w="0" w:type="auto"/>
                </w:tcPr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6 </w:t>
                  </w:r>
                </w:p>
              </w:tc>
              <w:tc>
                <w:tcPr>
                  <w:tcW w:w="0" w:type="auto"/>
                </w:tcPr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Membina satu folder bersaiz tertentu yang boleh memuatkan campuran fail bersaiz B, KB dan MB. </w:t>
                  </w:r>
                </w:p>
              </w:tc>
            </w:tr>
          </w:tbl>
          <w:p w:rsidR="00C8074F" w:rsidRDefault="00C8074F" w:rsidP="00C8074F"/>
          <w:p w:rsidR="0030086B" w:rsidRDefault="0030086B" w:rsidP="00C8074F"/>
          <w:p w:rsidR="0030086B" w:rsidRDefault="0030086B" w:rsidP="00C8074F"/>
          <w:p w:rsidR="0030086B" w:rsidRDefault="0030086B" w:rsidP="00C8074F"/>
          <w:p w:rsidR="0030086B" w:rsidRDefault="0030086B" w:rsidP="00C8074F"/>
          <w:p w:rsidR="0030086B" w:rsidRDefault="0030086B" w:rsidP="00C8074F"/>
          <w:p w:rsidR="0030086B" w:rsidRDefault="0030086B" w:rsidP="00C8074F"/>
          <w:p w:rsidR="0030086B" w:rsidRDefault="0030086B" w:rsidP="00C8074F"/>
          <w:p w:rsidR="0030086B" w:rsidRDefault="0030086B" w:rsidP="00C8074F"/>
          <w:p w:rsidR="0030086B" w:rsidRDefault="0030086B" w:rsidP="00C8074F"/>
          <w:p w:rsidR="0030086B" w:rsidRDefault="0030086B" w:rsidP="00C8074F"/>
          <w:p w:rsidR="0030086B" w:rsidRDefault="0030086B" w:rsidP="00C8074F"/>
          <w:p w:rsidR="0030086B" w:rsidRDefault="0030086B" w:rsidP="00C8074F"/>
          <w:p w:rsidR="0030086B" w:rsidRDefault="0030086B" w:rsidP="00C8074F"/>
          <w:p w:rsidR="0030086B" w:rsidRDefault="0030086B" w:rsidP="00C8074F"/>
          <w:p w:rsidR="0030086B" w:rsidRDefault="0030086B" w:rsidP="00C8074F"/>
          <w:p w:rsidR="0030086B" w:rsidRDefault="0030086B" w:rsidP="00C8074F"/>
          <w:p w:rsidR="0030086B" w:rsidRDefault="0030086B" w:rsidP="00C8074F"/>
          <w:p w:rsidR="0030086B" w:rsidRDefault="0030086B" w:rsidP="00C8074F"/>
        </w:tc>
      </w:tr>
      <w:tr w:rsidR="00C8074F" w:rsidTr="0030086B">
        <w:trPr>
          <w:trHeight w:val="620"/>
        </w:trPr>
        <w:tc>
          <w:tcPr>
            <w:tcW w:w="3145" w:type="dxa"/>
          </w:tcPr>
          <w:p w:rsidR="00C8074F" w:rsidRDefault="00C8074F" w:rsidP="00C8074F"/>
          <w:p w:rsidR="00C8074F" w:rsidRPr="0022603A" w:rsidRDefault="00C8074F" w:rsidP="00C8074F">
            <w:pPr>
              <w:pStyle w:val="Default"/>
              <w:rPr>
                <w:rFonts w:asciiTheme="majorHAnsi" w:hAnsiTheme="majorHAnsi"/>
              </w:rPr>
            </w:pPr>
            <w:r w:rsidRPr="0022603A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STANDARD KANDUNGAN </w:t>
            </w:r>
            <w:r w:rsidR="0022603A">
              <w:rPr>
                <w:rFonts w:asciiTheme="majorHAnsi" w:hAnsiTheme="majorHAnsi"/>
                <w:b/>
                <w:bCs/>
                <w:sz w:val="22"/>
                <w:szCs w:val="22"/>
              </w:rPr>
              <w:t>/ MINGGU</w:t>
            </w:r>
          </w:p>
          <w:p w:rsidR="00C8074F" w:rsidRDefault="00C8074F" w:rsidP="00C8074F"/>
        </w:tc>
        <w:tc>
          <w:tcPr>
            <w:tcW w:w="3173" w:type="dxa"/>
            <w:gridSpan w:val="4"/>
          </w:tcPr>
          <w:p w:rsidR="00C8074F" w:rsidRDefault="00C8074F" w:rsidP="00C8074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C8074F" w:rsidRPr="0022603A" w:rsidRDefault="00C8074F" w:rsidP="00C8074F">
            <w:pPr>
              <w:pStyle w:val="Default"/>
              <w:rPr>
                <w:rFonts w:asciiTheme="majorHAnsi" w:hAnsiTheme="majorHAnsi"/>
              </w:rPr>
            </w:pPr>
            <w:r w:rsidRPr="0022603A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STANDARD PEMBELAJARAN </w:t>
            </w:r>
          </w:p>
          <w:p w:rsidR="00C8074F" w:rsidRDefault="00C8074F" w:rsidP="00C8074F"/>
        </w:tc>
        <w:tc>
          <w:tcPr>
            <w:tcW w:w="6120" w:type="dxa"/>
          </w:tcPr>
          <w:p w:rsidR="00C8074F" w:rsidRDefault="00C8074F" w:rsidP="00C8074F"/>
          <w:tbl>
            <w:tblPr>
              <w:tblW w:w="5166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570"/>
              <w:gridCol w:w="2596"/>
            </w:tblGrid>
            <w:tr w:rsidR="00C8074F" w:rsidTr="005658D4">
              <w:trPr>
                <w:trHeight w:val="199"/>
              </w:trPr>
              <w:tc>
                <w:tcPr>
                  <w:tcW w:w="0" w:type="auto"/>
                </w:tcPr>
                <w:p w:rsidR="00C8074F" w:rsidRPr="0022603A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22603A"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  <w:t xml:space="preserve">TAHAP PENGUASAAN </w:t>
                  </w:r>
                </w:p>
              </w:tc>
              <w:tc>
                <w:tcPr>
                  <w:tcW w:w="0" w:type="auto"/>
                </w:tcPr>
                <w:p w:rsidR="00C8074F" w:rsidRPr="0022603A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22603A"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  <w:t xml:space="preserve">STANDARD PRESTASI </w:t>
                  </w:r>
                </w:p>
              </w:tc>
            </w:tr>
          </w:tbl>
          <w:p w:rsidR="00C8074F" w:rsidRDefault="00C8074F" w:rsidP="00C8074F"/>
        </w:tc>
      </w:tr>
      <w:tr w:rsidR="00C8074F" w:rsidTr="0030086B">
        <w:tc>
          <w:tcPr>
            <w:tcW w:w="3145" w:type="dxa"/>
          </w:tcPr>
          <w:p w:rsidR="00C8074F" w:rsidRDefault="00C8074F" w:rsidP="00C8074F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36"/>
              <w:gridCol w:w="2393"/>
            </w:tblGrid>
            <w:tr w:rsidR="00C8074F" w:rsidTr="005658D4">
              <w:trPr>
                <w:trHeight w:val="526"/>
              </w:trPr>
              <w:tc>
                <w:tcPr>
                  <w:tcW w:w="0" w:type="auto"/>
                </w:tcPr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5.0 </w:t>
                  </w:r>
                </w:p>
              </w:tc>
              <w:tc>
                <w:tcPr>
                  <w:tcW w:w="0" w:type="auto"/>
                </w:tcPr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Menjaga keselamatan data dan komputer </w:t>
                  </w: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(5 waktu) </w:t>
                  </w:r>
                </w:p>
              </w:tc>
            </w:tr>
          </w:tbl>
          <w:p w:rsidR="0044721F" w:rsidRDefault="0044721F" w:rsidP="0030086B">
            <w:pPr>
              <w:jc w:val="center"/>
            </w:pPr>
          </w:p>
          <w:p w:rsidR="00C8074F" w:rsidRDefault="0030086B" w:rsidP="0030086B">
            <w:pPr>
              <w:jc w:val="center"/>
            </w:pPr>
            <w:r>
              <w:t>21</w:t>
            </w:r>
          </w:p>
          <w:p w:rsidR="0030086B" w:rsidRDefault="0030086B" w:rsidP="0030086B">
            <w:pPr>
              <w:jc w:val="center"/>
            </w:pPr>
          </w:p>
          <w:p w:rsidR="0044721F" w:rsidRDefault="0044721F" w:rsidP="0030086B">
            <w:pPr>
              <w:jc w:val="center"/>
            </w:pPr>
          </w:p>
          <w:p w:rsidR="0030086B" w:rsidRDefault="0030086B" w:rsidP="0030086B">
            <w:pPr>
              <w:jc w:val="center"/>
            </w:pPr>
            <w:r>
              <w:t>22</w:t>
            </w:r>
          </w:p>
          <w:p w:rsidR="0030086B" w:rsidRDefault="0030086B" w:rsidP="0030086B">
            <w:pPr>
              <w:jc w:val="center"/>
            </w:pPr>
          </w:p>
          <w:p w:rsidR="0044721F" w:rsidRDefault="0044721F" w:rsidP="0030086B">
            <w:pPr>
              <w:jc w:val="center"/>
            </w:pPr>
          </w:p>
          <w:p w:rsidR="0030086B" w:rsidRDefault="0030086B" w:rsidP="0030086B">
            <w:pPr>
              <w:jc w:val="center"/>
            </w:pPr>
            <w:r>
              <w:t>23</w:t>
            </w:r>
          </w:p>
          <w:p w:rsidR="0030086B" w:rsidRDefault="0030086B" w:rsidP="0030086B">
            <w:pPr>
              <w:jc w:val="center"/>
            </w:pPr>
          </w:p>
          <w:p w:rsidR="0044721F" w:rsidRDefault="0044721F" w:rsidP="0030086B">
            <w:pPr>
              <w:jc w:val="center"/>
            </w:pPr>
          </w:p>
          <w:p w:rsidR="0030086B" w:rsidRDefault="0030086B" w:rsidP="0030086B">
            <w:pPr>
              <w:jc w:val="center"/>
            </w:pPr>
            <w:r>
              <w:t>24</w:t>
            </w:r>
          </w:p>
          <w:p w:rsidR="0030086B" w:rsidRDefault="0030086B" w:rsidP="0030086B">
            <w:pPr>
              <w:jc w:val="center"/>
            </w:pPr>
          </w:p>
          <w:p w:rsidR="0044721F" w:rsidRDefault="0044721F" w:rsidP="0030086B">
            <w:pPr>
              <w:jc w:val="center"/>
            </w:pPr>
          </w:p>
          <w:p w:rsidR="0044721F" w:rsidRDefault="0044721F" w:rsidP="0030086B">
            <w:pPr>
              <w:jc w:val="center"/>
            </w:pPr>
          </w:p>
          <w:p w:rsidR="0030086B" w:rsidRDefault="0030086B" w:rsidP="0030086B">
            <w:pPr>
              <w:jc w:val="center"/>
            </w:pPr>
            <w:r>
              <w:t>25</w:t>
            </w:r>
          </w:p>
        </w:tc>
        <w:tc>
          <w:tcPr>
            <w:tcW w:w="3173" w:type="dxa"/>
            <w:gridSpan w:val="4"/>
          </w:tcPr>
          <w:p w:rsidR="00C8074F" w:rsidRDefault="00C8074F" w:rsidP="00C8074F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36"/>
              <w:gridCol w:w="2199"/>
              <w:gridCol w:w="222"/>
            </w:tblGrid>
            <w:tr w:rsidR="00C8074F" w:rsidTr="005658D4">
              <w:trPr>
                <w:gridAfter w:val="1"/>
                <w:trHeight w:val="2597"/>
              </w:trPr>
              <w:tc>
                <w:tcPr>
                  <w:tcW w:w="0" w:type="auto"/>
                </w:tcPr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5.1 </w:t>
                  </w: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5.2</w:t>
                  </w:r>
                </w:p>
              </w:tc>
              <w:tc>
                <w:tcPr>
                  <w:tcW w:w="0" w:type="auto"/>
                </w:tcPr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Menggunakan perisian anti virus untuk  mengimbas komputer </w:t>
                  </w: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Menggunakan kata laluan untuk keselamatan data.</w:t>
                  </w:r>
                </w:p>
              </w:tc>
            </w:tr>
            <w:tr w:rsidR="00C8074F" w:rsidTr="005658D4">
              <w:trPr>
                <w:trHeight w:val="255"/>
              </w:trPr>
              <w:tc>
                <w:tcPr>
                  <w:tcW w:w="0" w:type="auto"/>
                  <w:gridSpan w:val="2"/>
                </w:tcPr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</w:tc>
            </w:tr>
            <w:tr w:rsidR="00C8074F" w:rsidTr="005658D4">
              <w:trPr>
                <w:trHeight w:val="255"/>
              </w:trPr>
              <w:tc>
                <w:tcPr>
                  <w:tcW w:w="0" w:type="auto"/>
                  <w:gridSpan w:val="2"/>
                </w:tcPr>
                <w:p w:rsidR="00C8074F" w:rsidRDefault="0030086B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5.3    Melakukan     </w:t>
                  </w:r>
                  <w:r w:rsidR="00C8074F">
                    <w:rPr>
                      <w:sz w:val="23"/>
                      <w:szCs w:val="23"/>
                    </w:rPr>
                    <w:t>defragmentasi terhadap storan luaran.</w:t>
                  </w:r>
                </w:p>
              </w:tc>
              <w:tc>
                <w:tcPr>
                  <w:tcW w:w="0" w:type="auto"/>
                </w:tcPr>
                <w:p w:rsidR="00C8074F" w:rsidRDefault="0030086B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C8074F" w:rsidRDefault="00C8074F" w:rsidP="00C8074F"/>
          <w:p w:rsidR="0030086B" w:rsidRDefault="0030086B" w:rsidP="00C8074F"/>
          <w:p w:rsidR="0030086B" w:rsidRDefault="0030086B" w:rsidP="00C8074F"/>
          <w:p w:rsidR="0030086B" w:rsidRDefault="0030086B" w:rsidP="00C8074F"/>
          <w:p w:rsidR="0030086B" w:rsidRDefault="0030086B" w:rsidP="00C8074F"/>
          <w:p w:rsidR="0030086B" w:rsidRDefault="0030086B" w:rsidP="00C8074F"/>
          <w:p w:rsidR="0030086B" w:rsidRDefault="0030086B" w:rsidP="00C8074F"/>
          <w:p w:rsidR="0030086B" w:rsidRDefault="0030086B" w:rsidP="00C8074F"/>
          <w:p w:rsidR="0030086B" w:rsidRDefault="0030086B" w:rsidP="00C8074F"/>
          <w:p w:rsidR="0030086B" w:rsidRDefault="0030086B" w:rsidP="00C8074F"/>
          <w:p w:rsidR="0030086B" w:rsidRDefault="0030086B" w:rsidP="00C8074F"/>
          <w:p w:rsidR="0030086B" w:rsidRDefault="0030086B" w:rsidP="00C8074F"/>
          <w:p w:rsidR="0030086B" w:rsidRDefault="0030086B" w:rsidP="00C8074F"/>
          <w:p w:rsidR="0030086B" w:rsidRDefault="0030086B" w:rsidP="00C8074F"/>
          <w:p w:rsidR="0030086B" w:rsidRDefault="0030086B" w:rsidP="00C8074F"/>
          <w:p w:rsidR="0030086B" w:rsidRDefault="0030086B" w:rsidP="00C8074F"/>
        </w:tc>
        <w:tc>
          <w:tcPr>
            <w:tcW w:w="6120" w:type="dxa"/>
          </w:tcPr>
          <w:p w:rsidR="00C8074F" w:rsidRDefault="00C8074F" w:rsidP="00C8074F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44"/>
              <w:gridCol w:w="5560"/>
            </w:tblGrid>
            <w:tr w:rsidR="00C8074F" w:rsidTr="005658D4">
              <w:trPr>
                <w:trHeight w:val="2597"/>
              </w:trPr>
              <w:tc>
                <w:tcPr>
                  <w:tcW w:w="0" w:type="auto"/>
                </w:tcPr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 </w:t>
                  </w: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 </w:t>
                  </w: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3 </w:t>
                  </w: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4 </w:t>
                  </w: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5 </w:t>
                  </w: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6 </w:t>
                  </w:r>
                </w:p>
              </w:tc>
              <w:tc>
                <w:tcPr>
                  <w:tcW w:w="0" w:type="auto"/>
                </w:tcPr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Menyatakan langkah-langkah mengimbas virus, defragmentasi dan membuat kata laluan. </w:t>
                  </w: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30086B" w:rsidRDefault="0030086B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Menerangkan kepentingan mengimbas komputer, defragmentasi dan penggunaan kata laluan. </w:t>
                  </w: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30086B" w:rsidRDefault="0030086B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Melakukan imbasan, defragmentasi dan mencipta kata laluan terhadap data dan komputer. </w:t>
                  </w: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30086B" w:rsidRDefault="0030086B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Membezakan antara keperluan imbasan virus, defragmentasi dan membuat kata laluan. </w:t>
                  </w: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30086B" w:rsidRDefault="0030086B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Mengenalpasti punca masalah dan mengambil tindakan terhadap data dan komputer melalui senario yang diberi. </w:t>
                  </w: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Mengguna perisian atau kaedah lain untuk imbasan virus, defragmentasi atau membuat kata laluan bagi menjaga keselamatan data dan komputer. </w:t>
                  </w: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C8074F" w:rsidRDefault="00C8074F" w:rsidP="00C8074F"/>
        </w:tc>
      </w:tr>
      <w:tr w:rsidR="00C8074F" w:rsidTr="0030086B">
        <w:tc>
          <w:tcPr>
            <w:tcW w:w="3311" w:type="dxa"/>
            <w:gridSpan w:val="2"/>
          </w:tcPr>
          <w:p w:rsidR="00C8074F" w:rsidRDefault="00C8074F" w:rsidP="00C8074F"/>
          <w:p w:rsidR="00C8074F" w:rsidRPr="0022603A" w:rsidRDefault="00C8074F" w:rsidP="00C8074F">
            <w:pPr>
              <w:pStyle w:val="Default"/>
              <w:rPr>
                <w:rFonts w:asciiTheme="majorHAnsi" w:hAnsiTheme="majorHAnsi"/>
              </w:rPr>
            </w:pPr>
            <w:r w:rsidRPr="0022603A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STANDARD KANDUNGAN </w:t>
            </w:r>
            <w:r w:rsidR="0022603A">
              <w:rPr>
                <w:rFonts w:asciiTheme="majorHAnsi" w:hAnsiTheme="majorHAnsi"/>
                <w:b/>
                <w:bCs/>
                <w:sz w:val="22"/>
                <w:szCs w:val="22"/>
              </w:rPr>
              <w:t>/ MINGGU</w:t>
            </w:r>
          </w:p>
          <w:p w:rsidR="00C8074F" w:rsidRDefault="00C8074F" w:rsidP="00C8074F"/>
        </w:tc>
        <w:tc>
          <w:tcPr>
            <w:tcW w:w="2826" w:type="dxa"/>
            <w:gridSpan w:val="2"/>
          </w:tcPr>
          <w:p w:rsidR="00C8074F" w:rsidRDefault="00C8074F" w:rsidP="00C8074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C8074F" w:rsidRPr="0022603A" w:rsidRDefault="00C8074F" w:rsidP="00C8074F">
            <w:pPr>
              <w:pStyle w:val="Default"/>
              <w:rPr>
                <w:rFonts w:asciiTheme="majorHAnsi" w:hAnsiTheme="majorHAnsi"/>
              </w:rPr>
            </w:pPr>
            <w:r w:rsidRPr="0022603A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STANDARD PEMBELAJARAN </w:t>
            </w:r>
          </w:p>
          <w:p w:rsidR="00C8074F" w:rsidRDefault="00C8074F" w:rsidP="00C8074F"/>
        </w:tc>
        <w:tc>
          <w:tcPr>
            <w:tcW w:w="6301" w:type="dxa"/>
            <w:gridSpan w:val="2"/>
          </w:tcPr>
          <w:p w:rsidR="00C8074F" w:rsidRPr="0022603A" w:rsidRDefault="00C8074F" w:rsidP="00C8074F">
            <w:pPr>
              <w:rPr>
                <w:rFonts w:asciiTheme="majorHAnsi" w:hAnsiTheme="majorHAnsi"/>
              </w:rPr>
            </w:pPr>
          </w:p>
          <w:tbl>
            <w:tblPr>
              <w:tblW w:w="5166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570"/>
              <w:gridCol w:w="2596"/>
            </w:tblGrid>
            <w:tr w:rsidR="00C8074F" w:rsidRPr="0022603A" w:rsidTr="005658D4">
              <w:trPr>
                <w:trHeight w:val="199"/>
              </w:trPr>
              <w:tc>
                <w:tcPr>
                  <w:tcW w:w="0" w:type="auto"/>
                </w:tcPr>
                <w:p w:rsidR="00C8074F" w:rsidRPr="0022603A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22603A"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  <w:t xml:space="preserve">TAHAP PENGUASAAN </w:t>
                  </w:r>
                </w:p>
              </w:tc>
              <w:tc>
                <w:tcPr>
                  <w:tcW w:w="0" w:type="auto"/>
                </w:tcPr>
                <w:p w:rsidR="00C8074F" w:rsidRPr="0022603A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22603A"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  <w:t xml:space="preserve">STANDARD PRESTASI </w:t>
                  </w:r>
                </w:p>
              </w:tc>
            </w:tr>
          </w:tbl>
          <w:p w:rsidR="00C8074F" w:rsidRDefault="00C8074F" w:rsidP="00C8074F"/>
        </w:tc>
      </w:tr>
      <w:tr w:rsidR="00C8074F" w:rsidTr="0030086B">
        <w:tc>
          <w:tcPr>
            <w:tcW w:w="3311" w:type="dxa"/>
            <w:gridSpan w:val="2"/>
          </w:tcPr>
          <w:p w:rsidR="00C8074F" w:rsidRDefault="00C8074F" w:rsidP="00C8074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EKSPLORASI MULTIMEDIA (13 WAKTU) </w:t>
            </w:r>
          </w:p>
          <w:p w:rsidR="00C8074F" w:rsidRDefault="00C8074F" w:rsidP="00C8074F"/>
        </w:tc>
        <w:tc>
          <w:tcPr>
            <w:tcW w:w="2826" w:type="dxa"/>
            <w:gridSpan w:val="2"/>
          </w:tcPr>
          <w:p w:rsidR="00C8074F" w:rsidRDefault="00C8074F" w:rsidP="00C8074F"/>
        </w:tc>
        <w:tc>
          <w:tcPr>
            <w:tcW w:w="6301" w:type="dxa"/>
            <w:gridSpan w:val="2"/>
          </w:tcPr>
          <w:p w:rsidR="00C8074F" w:rsidRDefault="00C8074F" w:rsidP="00C8074F"/>
        </w:tc>
      </w:tr>
      <w:tr w:rsidR="00C8074F" w:rsidTr="0044721F">
        <w:trPr>
          <w:trHeight w:val="3320"/>
        </w:trPr>
        <w:tc>
          <w:tcPr>
            <w:tcW w:w="3311" w:type="dxa"/>
            <w:gridSpan w:val="2"/>
          </w:tcPr>
          <w:p w:rsidR="00C8074F" w:rsidRDefault="00C8074F" w:rsidP="00C8074F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36"/>
              <w:gridCol w:w="2313"/>
            </w:tblGrid>
            <w:tr w:rsidR="00C8074F" w:rsidTr="005658D4">
              <w:trPr>
                <w:trHeight w:val="388"/>
              </w:trPr>
              <w:tc>
                <w:tcPr>
                  <w:tcW w:w="0" w:type="auto"/>
                </w:tcPr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1.0 </w:t>
                  </w:r>
                </w:p>
              </w:tc>
              <w:tc>
                <w:tcPr>
                  <w:tcW w:w="0" w:type="auto"/>
                </w:tcPr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Mengkaji multimedia </w:t>
                  </w: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(4 waktu) </w:t>
                  </w:r>
                </w:p>
              </w:tc>
            </w:tr>
          </w:tbl>
          <w:p w:rsidR="00C8074F" w:rsidRDefault="0030086B" w:rsidP="0030086B">
            <w:pPr>
              <w:jc w:val="center"/>
            </w:pPr>
            <w:r>
              <w:t>26</w:t>
            </w:r>
          </w:p>
          <w:p w:rsidR="0030086B" w:rsidRDefault="0030086B" w:rsidP="0030086B">
            <w:pPr>
              <w:jc w:val="center"/>
            </w:pPr>
          </w:p>
          <w:p w:rsidR="0030086B" w:rsidRDefault="0030086B" w:rsidP="0030086B">
            <w:pPr>
              <w:jc w:val="center"/>
            </w:pPr>
          </w:p>
          <w:p w:rsidR="0030086B" w:rsidRDefault="0030086B" w:rsidP="0030086B">
            <w:pPr>
              <w:jc w:val="center"/>
            </w:pPr>
          </w:p>
          <w:p w:rsidR="0030086B" w:rsidRDefault="0030086B" w:rsidP="0030086B">
            <w:pPr>
              <w:jc w:val="center"/>
            </w:pPr>
            <w:r>
              <w:t>27</w:t>
            </w:r>
          </w:p>
          <w:p w:rsidR="0030086B" w:rsidRDefault="0030086B" w:rsidP="0030086B">
            <w:pPr>
              <w:jc w:val="center"/>
            </w:pPr>
          </w:p>
          <w:p w:rsidR="0030086B" w:rsidRDefault="0030086B" w:rsidP="0030086B">
            <w:pPr>
              <w:jc w:val="center"/>
            </w:pPr>
          </w:p>
          <w:p w:rsidR="0030086B" w:rsidRDefault="0030086B" w:rsidP="0030086B">
            <w:pPr>
              <w:jc w:val="center"/>
            </w:pPr>
          </w:p>
          <w:p w:rsidR="0030086B" w:rsidRDefault="0030086B" w:rsidP="0030086B">
            <w:pPr>
              <w:jc w:val="center"/>
            </w:pPr>
          </w:p>
          <w:p w:rsidR="0030086B" w:rsidRDefault="0030086B" w:rsidP="0030086B">
            <w:pPr>
              <w:jc w:val="center"/>
            </w:pPr>
          </w:p>
          <w:p w:rsidR="0030086B" w:rsidRDefault="0030086B" w:rsidP="0030086B">
            <w:pPr>
              <w:jc w:val="center"/>
            </w:pPr>
          </w:p>
          <w:p w:rsidR="0030086B" w:rsidRDefault="0030086B" w:rsidP="0030086B">
            <w:pPr>
              <w:jc w:val="center"/>
            </w:pPr>
            <w:r>
              <w:t>28</w:t>
            </w:r>
          </w:p>
          <w:p w:rsidR="0030086B" w:rsidRDefault="0030086B" w:rsidP="0030086B">
            <w:pPr>
              <w:jc w:val="center"/>
            </w:pPr>
          </w:p>
          <w:p w:rsidR="0030086B" w:rsidRDefault="0030086B" w:rsidP="0030086B">
            <w:pPr>
              <w:jc w:val="center"/>
            </w:pPr>
          </w:p>
          <w:p w:rsidR="0030086B" w:rsidRDefault="0030086B" w:rsidP="0030086B">
            <w:pPr>
              <w:jc w:val="center"/>
            </w:pPr>
          </w:p>
          <w:p w:rsidR="0030086B" w:rsidRDefault="0030086B" w:rsidP="0030086B">
            <w:pPr>
              <w:jc w:val="center"/>
            </w:pPr>
          </w:p>
          <w:p w:rsidR="0030086B" w:rsidRDefault="0030086B" w:rsidP="0030086B">
            <w:pPr>
              <w:jc w:val="center"/>
            </w:pPr>
          </w:p>
          <w:p w:rsidR="0030086B" w:rsidRDefault="0030086B" w:rsidP="0030086B">
            <w:pPr>
              <w:jc w:val="center"/>
            </w:pPr>
            <w:r>
              <w:t>29</w:t>
            </w:r>
          </w:p>
          <w:p w:rsidR="0044721F" w:rsidRDefault="0044721F" w:rsidP="0030086B">
            <w:pPr>
              <w:jc w:val="center"/>
            </w:pPr>
          </w:p>
          <w:p w:rsidR="0044721F" w:rsidRDefault="0044721F" w:rsidP="0030086B">
            <w:pPr>
              <w:jc w:val="center"/>
            </w:pPr>
          </w:p>
          <w:p w:rsidR="0044721F" w:rsidRDefault="0044721F" w:rsidP="0030086B">
            <w:pPr>
              <w:jc w:val="center"/>
            </w:pPr>
          </w:p>
          <w:p w:rsidR="0044721F" w:rsidRDefault="0044721F" w:rsidP="0030086B">
            <w:pPr>
              <w:jc w:val="center"/>
            </w:pPr>
          </w:p>
          <w:p w:rsidR="0044721F" w:rsidRDefault="0044721F" w:rsidP="0030086B">
            <w:pPr>
              <w:jc w:val="center"/>
            </w:pPr>
          </w:p>
        </w:tc>
        <w:tc>
          <w:tcPr>
            <w:tcW w:w="2826" w:type="dxa"/>
            <w:gridSpan w:val="2"/>
          </w:tcPr>
          <w:p w:rsidR="00C8074F" w:rsidRDefault="00C8074F" w:rsidP="00C8074F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36"/>
              <w:gridCol w:w="2074"/>
            </w:tblGrid>
            <w:tr w:rsidR="00C8074F" w:rsidTr="005658D4">
              <w:trPr>
                <w:trHeight w:val="1773"/>
              </w:trPr>
              <w:tc>
                <w:tcPr>
                  <w:tcW w:w="0" w:type="auto"/>
                </w:tcPr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1.1 </w:t>
                  </w: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1.2 </w:t>
                  </w: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30086B" w:rsidRDefault="0030086B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30086B" w:rsidRDefault="0030086B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30086B" w:rsidRDefault="0030086B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30086B" w:rsidRDefault="0030086B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1.3 </w:t>
                  </w:r>
                </w:p>
              </w:tc>
              <w:tc>
                <w:tcPr>
                  <w:tcW w:w="0" w:type="auto"/>
                </w:tcPr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Menyenaraikan elemen multimedia (teks, imej, audio, video dan animasi). </w:t>
                  </w: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Membuat perbandingan saiz format fail bagi setiap elemen multimedia seperti untuk teks, imej (jpeg, bmp, tiff), audio (mid, wav, mp3) dan video (avi, mpeg). </w:t>
                  </w: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Membezakan persembahan linear dan tak linear. </w:t>
                  </w:r>
                </w:p>
              </w:tc>
            </w:tr>
          </w:tbl>
          <w:p w:rsidR="00C8074F" w:rsidRDefault="00C8074F" w:rsidP="00C8074F"/>
          <w:p w:rsidR="00C8074F" w:rsidRDefault="00C8074F" w:rsidP="00C8074F"/>
          <w:p w:rsidR="00C8074F" w:rsidRDefault="00C8074F" w:rsidP="00C8074F"/>
          <w:p w:rsidR="00C8074F" w:rsidRDefault="00C8074F" w:rsidP="00C8074F"/>
          <w:p w:rsidR="00C8074F" w:rsidRDefault="00C8074F" w:rsidP="00C8074F"/>
          <w:p w:rsidR="00C8074F" w:rsidRDefault="00C8074F" w:rsidP="00C8074F"/>
          <w:p w:rsidR="00C8074F" w:rsidRDefault="00C8074F" w:rsidP="00C8074F"/>
          <w:p w:rsidR="00C8074F" w:rsidRDefault="00C8074F" w:rsidP="00C8074F"/>
          <w:p w:rsidR="00C8074F" w:rsidRDefault="00C8074F" w:rsidP="00C8074F"/>
          <w:p w:rsidR="00C8074F" w:rsidRDefault="00C8074F" w:rsidP="00C8074F"/>
          <w:p w:rsidR="00C8074F" w:rsidRDefault="00C8074F" w:rsidP="00C8074F"/>
          <w:p w:rsidR="00C8074F" w:rsidRDefault="00C8074F" w:rsidP="00C8074F"/>
          <w:p w:rsidR="00C8074F" w:rsidRDefault="00C8074F" w:rsidP="00C8074F"/>
          <w:p w:rsidR="00C8074F" w:rsidRDefault="00C8074F" w:rsidP="00C8074F"/>
          <w:p w:rsidR="00C8074F" w:rsidRDefault="00C8074F" w:rsidP="00C8074F"/>
          <w:p w:rsidR="00C8074F" w:rsidRDefault="00C8074F" w:rsidP="00C8074F"/>
          <w:p w:rsidR="00C8074F" w:rsidRDefault="00C8074F" w:rsidP="00C8074F"/>
        </w:tc>
        <w:tc>
          <w:tcPr>
            <w:tcW w:w="6301" w:type="dxa"/>
            <w:gridSpan w:val="2"/>
          </w:tcPr>
          <w:p w:rsidR="00C8074F" w:rsidRDefault="00C8074F" w:rsidP="00C8074F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44"/>
              <w:gridCol w:w="5741"/>
            </w:tblGrid>
            <w:tr w:rsidR="00C8074F" w:rsidTr="005658D4">
              <w:trPr>
                <w:trHeight w:val="388"/>
              </w:trPr>
              <w:tc>
                <w:tcPr>
                  <w:tcW w:w="0" w:type="auto"/>
                </w:tcPr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 </w:t>
                  </w:r>
                </w:p>
              </w:tc>
              <w:tc>
                <w:tcPr>
                  <w:tcW w:w="0" w:type="auto"/>
                </w:tcPr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Menamakan semua elemen multimedia dan contoh format fail serta dapat mengenalpasti persembahan linear dan tak linear. </w:t>
                  </w: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</w:tc>
            </w:tr>
            <w:tr w:rsidR="00C8074F" w:rsidTr="005658D4">
              <w:trPr>
                <w:trHeight w:val="388"/>
              </w:trPr>
              <w:tc>
                <w:tcPr>
                  <w:tcW w:w="0" w:type="auto"/>
                </w:tcPr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 </w:t>
                  </w:r>
                </w:p>
              </w:tc>
              <w:tc>
                <w:tcPr>
                  <w:tcW w:w="0" w:type="auto"/>
                </w:tcPr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Menerangkan pelbagai format bagi setiap elemen multimedia dan perbezaan persembahan linear dan tak linear. </w:t>
                  </w: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</w:tc>
            </w:tr>
            <w:tr w:rsidR="00C8074F" w:rsidTr="005658D4">
              <w:trPr>
                <w:trHeight w:val="388"/>
              </w:trPr>
              <w:tc>
                <w:tcPr>
                  <w:tcW w:w="0" w:type="auto"/>
                </w:tcPr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3 </w:t>
                  </w:r>
                </w:p>
              </w:tc>
              <w:tc>
                <w:tcPr>
                  <w:tcW w:w="0" w:type="auto"/>
                </w:tcPr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Mencari elemen imej, audio, video dan animasi untuk membuat persembahan dalam bentuk persembahan linear dan tak linear yang mudah. </w:t>
                  </w: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</w:tc>
            </w:tr>
            <w:tr w:rsidR="00C8074F" w:rsidTr="005658D4">
              <w:trPr>
                <w:trHeight w:val="526"/>
              </w:trPr>
              <w:tc>
                <w:tcPr>
                  <w:tcW w:w="0" w:type="auto"/>
                </w:tcPr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4 </w:t>
                  </w:r>
                </w:p>
              </w:tc>
              <w:tc>
                <w:tcPr>
                  <w:tcW w:w="0" w:type="auto"/>
                </w:tcPr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Membuat perbandingan saiz bagi imej, audio, dan video yang sama bagi format yang berlainan dan dipersembahkan dalam bentuk persembahan linear dan tak linear.</w:t>
                  </w: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  <w:tr w:rsidR="00C8074F" w:rsidTr="005658D4">
              <w:trPr>
                <w:trHeight w:val="388"/>
              </w:trPr>
              <w:tc>
                <w:tcPr>
                  <w:tcW w:w="0" w:type="auto"/>
                </w:tcPr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5 </w:t>
                  </w:r>
                </w:p>
              </w:tc>
              <w:tc>
                <w:tcPr>
                  <w:tcW w:w="0" w:type="auto"/>
                </w:tcPr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Memberi komen dan justifikasi terhadap elemen dan format fail yang digunakan dalam multimedia yang dipersembahkan. </w:t>
                  </w: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</w:tc>
            </w:tr>
            <w:tr w:rsidR="00C8074F" w:rsidTr="005658D4">
              <w:trPr>
                <w:trHeight w:val="388"/>
              </w:trPr>
              <w:tc>
                <w:tcPr>
                  <w:tcW w:w="0" w:type="auto"/>
                </w:tcPr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6 </w:t>
                  </w:r>
                </w:p>
              </w:tc>
              <w:tc>
                <w:tcPr>
                  <w:tcW w:w="0" w:type="auto"/>
                </w:tcPr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Menghasilkan idea dan menceritakan kandungan persembahan serta penggunaan elemen multimedia berdasarkan konsep linear dan tak linear. </w:t>
                  </w: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C8074F" w:rsidRDefault="00C8074F" w:rsidP="00C8074F"/>
        </w:tc>
      </w:tr>
      <w:tr w:rsidR="00C8074F" w:rsidTr="0030086B">
        <w:tc>
          <w:tcPr>
            <w:tcW w:w="3320" w:type="dxa"/>
            <w:gridSpan w:val="3"/>
          </w:tcPr>
          <w:p w:rsidR="00C8074F" w:rsidRDefault="00C8074F" w:rsidP="00C8074F"/>
          <w:p w:rsidR="00C8074F" w:rsidRPr="0022603A" w:rsidRDefault="00C8074F" w:rsidP="00C8074F">
            <w:pPr>
              <w:pStyle w:val="Default"/>
              <w:rPr>
                <w:rFonts w:asciiTheme="majorHAnsi" w:hAnsiTheme="majorHAnsi"/>
              </w:rPr>
            </w:pPr>
            <w:r w:rsidRPr="0022603A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STANDARD KANDUNGAN </w:t>
            </w:r>
            <w:r w:rsidR="0022603A">
              <w:rPr>
                <w:rFonts w:asciiTheme="majorHAnsi" w:hAnsiTheme="majorHAnsi"/>
                <w:b/>
                <w:bCs/>
                <w:sz w:val="22"/>
                <w:szCs w:val="22"/>
              </w:rPr>
              <w:t>/ MINGGU</w:t>
            </w:r>
          </w:p>
          <w:p w:rsidR="00C8074F" w:rsidRDefault="00C8074F" w:rsidP="00C8074F"/>
        </w:tc>
        <w:tc>
          <w:tcPr>
            <w:tcW w:w="2817" w:type="dxa"/>
          </w:tcPr>
          <w:p w:rsidR="00C8074F" w:rsidRDefault="00C8074F" w:rsidP="00C8074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C8074F" w:rsidRPr="0022603A" w:rsidRDefault="00C8074F" w:rsidP="00C8074F">
            <w:pPr>
              <w:pStyle w:val="Default"/>
              <w:rPr>
                <w:rFonts w:asciiTheme="majorHAnsi" w:hAnsiTheme="majorHAnsi"/>
              </w:rPr>
            </w:pPr>
            <w:r w:rsidRPr="0022603A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STANDARD PEMBELAJARAN </w:t>
            </w:r>
          </w:p>
          <w:p w:rsidR="00C8074F" w:rsidRDefault="00C8074F" w:rsidP="00C8074F"/>
        </w:tc>
        <w:tc>
          <w:tcPr>
            <w:tcW w:w="6301" w:type="dxa"/>
            <w:gridSpan w:val="2"/>
          </w:tcPr>
          <w:p w:rsidR="00C8074F" w:rsidRDefault="00C8074F" w:rsidP="00C8074F"/>
          <w:tbl>
            <w:tblPr>
              <w:tblW w:w="5166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570"/>
              <w:gridCol w:w="2596"/>
            </w:tblGrid>
            <w:tr w:rsidR="00C8074F" w:rsidTr="005658D4">
              <w:trPr>
                <w:trHeight w:val="199"/>
              </w:trPr>
              <w:tc>
                <w:tcPr>
                  <w:tcW w:w="0" w:type="auto"/>
                </w:tcPr>
                <w:p w:rsidR="00C8074F" w:rsidRPr="0022603A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22603A"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  <w:t xml:space="preserve">TAHAP PENGUASAAN </w:t>
                  </w:r>
                </w:p>
              </w:tc>
              <w:tc>
                <w:tcPr>
                  <w:tcW w:w="0" w:type="auto"/>
                </w:tcPr>
                <w:p w:rsidR="00C8074F" w:rsidRPr="0022603A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22603A"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  <w:t xml:space="preserve">STANDARD PRESTASI </w:t>
                  </w:r>
                </w:p>
              </w:tc>
            </w:tr>
          </w:tbl>
          <w:p w:rsidR="00C8074F" w:rsidRDefault="00C8074F" w:rsidP="00C8074F"/>
        </w:tc>
      </w:tr>
      <w:tr w:rsidR="00C8074F" w:rsidTr="0030086B">
        <w:tc>
          <w:tcPr>
            <w:tcW w:w="3320" w:type="dxa"/>
            <w:gridSpan w:val="3"/>
          </w:tcPr>
          <w:p w:rsidR="00C8074F" w:rsidRDefault="00C8074F" w:rsidP="00C8074F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36"/>
              <w:gridCol w:w="2568"/>
            </w:tblGrid>
            <w:tr w:rsidR="00C8074F" w:rsidTr="005658D4">
              <w:trPr>
                <w:trHeight w:val="664"/>
              </w:trPr>
              <w:tc>
                <w:tcPr>
                  <w:tcW w:w="0" w:type="auto"/>
                </w:tcPr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2.0 </w:t>
                  </w:r>
                </w:p>
              </w:tc>
              <w:tc>
                <w:tcPr>
                  <w:tcW w:w="0" w:type="auto"/>
                </w:tcPr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Menggunakan aplikasi khusus untuk membina bahan multimedia </w:t>
                  </w: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(5 waktu) </w:t>
                  </w:r>
                </w:p>
              </w:tc>
            </w:tr>
          </w:tbl>
          <w:p w:rsidR="0030086B" w:rsidRDefault="0030086B" w:rsidP="0030086B">
            <w:pPr>
              <w:jc w:val="center"/>
            </w:pPr>
          </w:p>
          <w:p w:rsidR="00C8074F" w:rsidRDefault="0030086B" w:rsidP="0030086B">
            <w:pPr>
              <w:jc w:val="center"/>
            </w:pPr>
            <w:r>
              <w:t>30</w:t>
            </w:r>
          </w:p>
          <w:p w:rsidR="0030086B" w:rsidRDefault="0030086B" w:rsidP="0030086B">
            <w:pPr>
              <w:jc w:val="center"/>
            </w:pPr>
          </w:p>
          <w:p w:rsidR="0030086B" w:rsidRDefault="0030086B" w:rsidP="0030086B">
            <w:pPr>
              <w:jc w:val="center"/>
            </w:pPr>
            <w:r>
              <w:t>31</w:t>
            </w:r>
          </w:p>
          <w:p w:rsidR="0030086B" w:rsidRDefault="0030086B" w:rsidP="0030086B">
            <w:pPr>
              <w:jc w:val="center"/>
            </w:pPr>
          </w:p>
          <w:p w:rsidR="0030086B" w:rsidRDefault="0030086B" w:rsidP="0030086B">
            <w:pPr>
              <w:jc w:val="center"/>
            </w:pPr>
            <w:r>
              <w:t>32</w:t>
            </w:r>
          </w:p>
          <w:p w:rsidR="0030086B" w:rsidRDefault="0030086B" w:rsidP="0030086B">
            <w:pPr>
              <w:jc w:val="center"/>
            </w:pPr>
          </w:p>
          <w:p w:rsidR="0030086B" w:rsidRDefault="0030086B" w:rsidP="0030086B">
            <w:pPr>
              <w:jc w:val="center"/>
            </w:pPr>
            <w:r>
              <w:t>33</w:t>
            </w:r>
          </w:p>
          <w:p w:rsidR="0030086B" w:rsidRDefault="0030086B" w:rsidP="0030086B">
            <w:pPr>
              <w:jc w:val="center"/>
            </w:pPr>
          </w:p>
          <w:p w:rsidR="0030086B" w:rsidRDefault="0030086B" w:rsidP="0030086B">
            <w:pPr>
              <w:jc w:val="center"/>
            </w:pPr>
            <w:r>
              <w:t>34</w:t>
            </w:r>
          </w:p>
        </w:tc>
        <w:tc>
          <w:tcPr>
            <w:tcW w:w="2817" w:type="dxa"/>
          </w:tcPr>
          <w:p w:rsidR="00C8074F" w:rsidRDefault="00C8074F" w:rsidP="00C8074F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36"/>
              <w:gridCol w:w="2065"/>
            </w:tblGrid>
            <w:tr w:rsidR="00C8074F" w:rsidTr="005658D4">
              <w:trPr>
                <w:trHeight w:val="2187"/>
              </w:trPr>
              <w:tc>
                <w:tcPr>
                  <w:tcW w:w="0" w:type="auto"/>
                </w:tcPr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2.1 </w:t>
                  </w: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30086B" w:rsidRDefault="0030086B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2.2 </w:t>
                  </w: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30086B" w:rsidRDefault="0030086B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30086B" w:rsidRDefault="0030086B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30086B" w:rsidRDefault="0030086B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30086B" w:rsidRDefault="0030086B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44721F" w:rsidRDefault="0044721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2.3 </w:t>
                  </w:r>
                </w:p>
              </w:tc>
              <w:tc>
                <w:tcPr>
                  <w:tcW w:w="0" w:type="auto"/>
                </w:tcPr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lastRenderedPageBreak/>
                    <w:t>Menggunakan aplikasi penyunting grafik untuk menghasil dan menyunting imej dalam format *.jpeg.</w:t>
                  </w: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Menggunakan aplikasi penyunting audio untuk menghasil dan menyunting audio dalam format *.wav, *.wma, *.midi </w:t>
                  </w:r>
                  <w:r>
                    <w:rPr>
                      <w:sz w:val="23"/>
                      <w:szCs w:val="23"/>
                    </w:rPr>
                    <w:lastRenderedPageBreak/>
                    <w:t xml:space="preserve">atau *.mp3. </w:t>
                  </w: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44721F" w:rsidRDefault="0044721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Menggunakan aplikasi penyunting video untuk menghasil dan menyunting video dalam format *.avi, *.wmv atau *.mpeg. </w:t>
                  </w:r>
                </w:p>
              </w:tc>
            </w:tr>
          </w:tbl>
          <w:p w:rsidR="00C8074F" w:rsidRDefault="00C8074F" w:rsidP="00C8074F"/>
        </w:tc>
        <w:tc>
          <w:tcPr>
            <w:tcW w:w="6301" w:type="dxa"/>
            <w:gridSpan w:val="2"/>
          </w:tcPr>
          <w:p w:rsidR="00C8074F" w:rsidRDefault="00C8074F" w:rsidP="00C8074F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44"/>
              <w:gridCol w:w="5741"/>
            </w:tblGrid>
            <w:tr w:rsidR="00C8074F" w:rsidTr="005658D4">
              <w:trPr>
                <w:trHeight w:val="2873"/>
              </w:trPr>
              <w:tc>
                <w:tcPr>
                  <w:tcW w:w="0" w:type="auto"/>
                </w:tcPr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 </w:t>
                  </w: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 </w:t>
                  </w: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3 </w:t>
                  </w: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4 </w:t>
                  </w: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5 </w:t>
                  </w: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6 </w:t>
                  </w:r>
                </w:p>
              </w:tc>
              <w:tc>
                <w:tcPr>
                  <w:tcW w:w="0" w:type="auto"/>
                </w:tcPr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lastRenderedPageBreak/>
                    <w:t xml:space="preserve">Mengenalpasti aplikasi yang sesuai untuk menyunting imej, audio dan video. </w:t>
                  </w: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Menerangkan fungsi fitur-fitur asas dalam aplikasi penyunting grafik, audio dan video. </w:t>
                  </w: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Menggunakan fitur-fitur asas dalam aplikasi penyunting grafik, audio dan video untuk menghasilkan perubahan kepada imej, audio dan video. </w:t>
                  </w: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Menyunting imej, audio dan video menggunakan fitur-</w:t>
                  </w:r>
                  <w:r>
                    <w:rPr>
                      <w:sz w:val="23"/>
                      <w:szCs w:val="23"/>
                    </w:rPr>
                    <w:lastRenderedPageBreak/>
                    <w:t xml:space="preserve">fitur asas dalam aplikasi penyunting mengikut kriteria output yang ditetapkan. </w:t>
                  </w: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Menilai dan menambahbaik kualiti imej, audio dan video menggunakan fitur-fitur asas dalam aplikasi penyunting. </w:t>
                  </w: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Menghasilkan imej, audio dan video yang kreatif dan inovatif melalui suntingan menggunakan fitur-fitur lain dengan kaedah eksplorasi sendiri. </w:t>
                  </w: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C8074F" w:rsidRDefault="00C8074F" w:rsidP="00C8074F"/>
        </w:tc>
      </w:tr>
      <w:tr w:rsidR="00C8074F" w:rsidTr="0030086B">
        <w:tc>
          <w:tcPr>
            <w:tcW w:w="3320" w:type="dxa"/>
            <w:gridSpan w:val="3"/>
          </w:tcPr>
          <w:p w:rsidR="00C8074F" w:rsidRPr="0022603A" w:rsidRDefault="00C8074F" w:rsidP="00C8074F">
            <w:pPr>
              <w:rPr>
                <w:rFonts w:asciiTheme="majorHAnsi" w:hAnsiTheme="majorHAnsi"/>
              </w:rPr>
            </w:pPr>
          </w:p>
          <w:p w:rsidR="00C8074F" w:rsidRPr="0022603A" w:rsidRDefault="00C8074F" w:rsidP="00C8074F">
            <w:pPr>
              <w:pStyle w:val="Default"/>
              <w:rPr>
                <w:rFonts w:asciiTheme="majorHAnsi" w:hAnsiTheme="majorHAnsi"/>
              </w:rPr>
            </w:pPr>
            <w:r w:rsidRPr="0022603A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STANDARD KANDUNGAN </w:t>
            </w:r>
            <w:r w:rsidR="0022603A">
              <w:rPr>
                <w:rFonts w:asciiTheme="majorHAnsi" w:hAnsiTheme="majorHAnsi"/>
                <w:b/>
                <w:bCs/>
                <w:sz w:val="22"/>
                <w:szCs w:val="22"/>
              </w:rPr>
              <w:t>/ MINGGU</w:t>
            </w:r>
          </w:p>
          <w:p w:rsidR="00C8074F" w:rsidRPr="0022603A" w:rsidRDefault="00C8074F" w:rsidP="00C8074F">
            <w:pPr>
              <w:rPr>
                <w:rFonts w:asciiTheme="majorHAnsi" w:hAnsiTheme="majorHAnsi"/>
              </w:rPr>
            </w:pPr>
          </w:p>
        </w:tc>
        <w:tc>
          <w:tcPr>
            <w:tcW w:w="2817" w:type="dxa"/>
          </w:tcPr>
          <w:p w:rsidR="00C8074F" w:rsidRPr="0022603A" w:rsidRDefault="00C8074F" w:rsidP="00C8074F">
            <w:pPr>
              <w:pStyle w:val="Defaul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C8074F" w:rsidRPr="0022603A" w:rsidRDefault="00C8074F" w:rsidP="00C8074F">
            <w:pPr>
              <w:pStyle w:val="Default"/>
              <w:rPr>
                <w:rFonts w:asciiTheme="majorHAnsi" w:hAnsiTheme="majorHAnsi"/>
              </w:rPr>
            </w:pPr>
            <w:r w:rsidRPr="0022603A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STANDARD PEMBELAJARAN </w:t>
            </w:r>
          </w:p>
          <w:p w:rsidR="00C8074F" w:rsidRPr="0022603A" w:rsidRDefault="00C8074F" w:rsidP="00C8074F">
            <w:pPr>
              <w:rPr>
                <w:rFonts w:asciiTheme="majorHAnsi" w:hAnsiTheme="majorHAnsi"/>
              </w:rPr>
            </w:pPr>
          </w:p>
        </w:tc>
        <w:tc>
          <w:tcPr>
            <w:tcW w:w="6301" w:type="dxa"/>
            <w:gridSpan w:val="2"/>
          </w:tcPr>
          <w:p w:rsidR="00C8074F" w:rsidRDefault="00C8074F" w:rsidP="00C8074F"/>
          <w:tbl>
            <w:tblPr>
              <w:tblW w:w="5166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570"/>
              <w:gridCol w:w="2596"/>
            </w:tblGrid>
            <w:tr w:rsidR="00C8074F" w:rsidTr="005658D4">
              <w:trPr>
                <w:trHeight w:val="199"/>
              </w:trPr>
              <w:tc>
                <w:tcPr>
                  <w:tcW w:w="0" w:type="auto"/>
                </w:tcPr>
                <w:p w:rsidR="00C8074F" w:rsidRPr="0022603A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22603A"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  <w:t xml:space="preserve">TAHAP PENGUASAAN </w:t>
                  </w:r>
                </w:p>
              </w:tc>
              <w:tc>
                <w:tcPr>
                  <w:tcW w:w="0" w:type="auto"/>
                </w:tcPr>
                <w:p w:rsidR="00C8074F" w:rsidRPr="0022603A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22603A"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  <w:t xml:space="preserve">STANDARD PRESTASI </w:t>
                  </w:r>
                </w:p>
              </w:tc>
            </w:tr>
          </w:tbl>
          <w:p w:rsidR="00C8074F" w:rsidRDefault="00C8074F" w:rsidP="00C8074F"/>
        </w:tc>
      </w:tr>
      <w:tr w:rsidR="00C8074F" w:rsidTr="0030086B">
        <w:tc>
          <w:tcPr>
            <w:tcW w:w="3320" w:type="dxa"/>
            <w:gridSpan w:val="3"/>
          </w:tcPr>
          <w:p w:rsidR="00C8074F" w:rsidRDefault="00C8074F" w:rsidP="00C8074F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36"/>
              <w:gridCol w:w="2568"/>
            </w:tblGrid>
            <w:tr w:rsidR="00C8074F" w:rsidTr="005658D4">
              <w:trPr>
                <w:trHeight w:val="664"/>
              </w:trPr>
              <w:tc>
                <w:tcPr>
                  <w:tcW w:w="0" w:type="auto"/>
                </w:tcPr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3.0 </w:t>
                  </w:r>
                </w:p>
              </w:tc>
              <w:tc>
                <w:tcPr>
                  <w:tcW w:w="0" w:type="auto"/>
                </w:tcPr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Membangunkan persembahan multimedia interaktif tak linear </w:t>
                  </w: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(4 waktu) </w:t>
                  </w:r>
                </w:p>
              </w:tc>
            </w:tr>
          </w:tbl>
          <w:p w:rsidR="0030086B" w:rsidRDefault="0030086B" w:rsidP="0030086B">
            <w:pPr>
              <w:jc w:val="center"/>
            </w:pPr>
          </w:p>
          <w:p w:rsidR="00C8074F" w:rsidRDefault="0030086B" w:rsidP="0030086B">
            <w:pPr>
              <w:jc w:val="center"/>
            </w:pPr>
            <w:r>
              <w:t>35</w:t>
            </w:r>
          </w:p>
          <w:p w:rsidR="0030086B" w:rsidRDefault="0030086B" w:rsidP="0030086B">
            <w:pPr>
              <w:jc w:val="center"/>
            </w:pPr>
          </w:p>
          <w:p w:rsidR="0030086B" w:rsidRDefault="0030086B" w:rsidP="0030086B">
            <w:pPr>
              <w:jc w:val="center"/>
            </w:pPr>
          </w:p>
          <w:p w:rsidR="0030086B" w:rsidRDefault="0030086B" w:rsidP="0030086B">
            <w:pPr>
              <w:jc w:val="center"/>
            </w:pPr>
            <w:r>
              <w:t>36</w:t>
            </w:r>
          </w:p>
          <w:p w:rsidR="0030086B" w:rsidRDefault="0030086B" w:rsidP="0030086B">
            <w:pPr>
              <w:jc w:val="center"/>
            </w:pPr>
          </w:p>
          <w:p w:rsidR="0030086B" w:rsidRDefault="0030086B" w:rsidP="0030086B">
            <w:pPr>
              <w:jc w:val="center"/>
            </w:pPr>
          </w:p>
          <w:p w:rsidR="0044721F" w:rsidRDefault="0044721F" w:rsidP="0030086B">
            <w:pPr>
              <w:jc w:val="center"/>
            </w:pPr>
          </w:p>
          <w:p w:rsidR="0030086B" w:rsidRDefault="0030086B" w:rsidP="0030086B">
            <w:pPr>
              <w:jc w:val="center"/>
            </w:pPr>
            <w:r>
              <w:t>37</w:t>
            </w:r>
          </w:p>
          <w:p w:rsidR="0030086B" w:rsidRDefault="0030086B" w:rsidP="0030086B">
            <w:pPr>
              <w:jc w:val="center"/>
            </w:pPr>
          </w:p>
          <w:p w:rsidR="0044721F" w:rsidRDefault="0044721F" w:rsidP="0030086B">
            <w:pPr>
              <w:jc w:val="center"/>
            </w:pPr>
          </w:p>
          <w:p w:rsidR="0044721F" w:rsidRDefault="0044721F" w:rsidP="0030086B">
            <w:pPr>
              <w:jc w:val="center"/>
            </w:pPr>
          </w:p>
          <w:p w:rsidR="0044721F" w:rsidRDefault="0044721F" w:rsidP="0030086B">
            <w:pPr>
              <w:jc w:val="center"/>
            </w:pPr>
          </w:p>
          <w:p w:rsidR="0030086B" w:rsidRDefault="0030086B" w:rsidP="0030086B">
            <w:pPr>
              <w:jc w:val="center"/>
            </w:pPr>
          </w:p>
          <w:p w:rsidR="0030086B" w:rsidRDefault="0030086B" w:rsidP="0030086B">
            <w:pPr>
              <w:jc w:val="center"/>
            </w:pPr>
            <w:r>
              <w:t>38</w:t>
            </w:r>
          </w:p>
        </w:tc>
        <w:tc>
          <w:tcPr>
            <w:tcW w:w="2817" w:type="dxa"/>
          </w:tcPr>
          <w:p w:rsidR="00C8074F" w:rsidRDefault="00C8074F" w:rsidP="00C8074F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36"/>
              <w:gridCol w:w="2065"/>
            </w:tblGrid>
            <w:tr w:rsidR="00C8074F" w:rsidTr="005658D4">
              <w:trPr>
                <w:trHeight w:val="1911"/>
              </w:trPr>
              <w:tc>
                <w:tcPr>
                  <w:tcW w:w="0" w:type="auto"/>
                </w:tcPr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3.1 </w:t>
                  </w: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30086B" w:rsidRDefault="0030086B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3.2 </w:t>
                  </w: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30086B" w:rsidRDefault="0030086B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30086B" w:rsidRDefault="0030086B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44721F" w:rsidRDefault="0044721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3.3 </w:t>
                  </w:r>
                </w:p>
              </w:tc>
              <w:tc>
                <w:tcPr>
                  <w:tcW w:w="0" w:type="auto"/>
                </w:tcPr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lastRenderedPageBreak/>
                    <w:t>Melakar papan cerita bagi menyediakan persembahan multimedia interaktif tak linear.</w:t>
                  </w:r>
                </w:p>
                <w:p w:rsidR="0030086B" w:rsidRDefault="0030086B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Membangunkan persembahan multimedia yang mengandungi sekurang- kurangnya tiga elemen </w:t>
                  </w:r>
                  <w:r>
                    <w:rPr>
                      <w:sz w:val="23"/>
                      <w:szCs w:val="23"/>
                    </w:rPr>
                    <w:lastRenderedPageBreak/>
                    <w:t xml:space="preserve">multimedia. </w:t>
                  </w: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44721F" w:rsidRDefault="0044721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Mempakejkan persembahan multimedia dengan nama yang sesuai. </w:t>
                  </w:r>
                </w:p>
              </w:tc>
            </w:tr>
          </w:tbl>
          <w:p w:rsidR="00C8074F" w:rsidRDefault="00C8074F" w:rsidP="00C8074F"/>
        </w:tc>
        <w:tc>
          <w:tcPr>
            <w:tcW w:w="6301" w:type="dxa"/>
            <w:gridSpan w:val="2"/>
          </w:tcPr>
          <w:p w:rsidR="00C8074F" w:rsidRDefault="00C8074F" w:rsidP="00C8074F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44"/>
              <w:gridCol w:w="5741"/>
            </w:tblGrid>
            <w:tr w:rsidR="00C8074F" w:rsidTr="005658D4">
              <w:trPr>
                <w:trHeight w:val="2873"/>
              </w:trPr>
              <w:tc>
                <w:tcPr>
                  <w:tcW w:w="0" w:type="auto"/>
                </w:tcPr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 </w:t>
                  </w: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 </w:t>
                  </w: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3 </w:t>
                  </w: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4 </w:t>
                  </w: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5 </w:t>
                  </w: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6 </w:t>
                  </w:r>
                </w:p>
              </w:tc>
              <w:tc>
                <w:tcPr>
                  <w:tcW w:w="0" w:type="auto"/>
                </w:tcPr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lastRenderedPageBreak/>
                    <w:t xml:space="preserve">Menyatakan langkah-langkah pembangunan persembahan multimedia interaktif tak linear. </w:t>
                  </w: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Menerangkan setiap langkah-langkah pembangunan persembahan multimedia interaktif tak linear. </w:t>
                  </w: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Membangun persembahan multimedia interaktif tak linear mengikut langkah-langkah pembangunan persembahan. </w:t>
                  </w: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Membangunkan satu persembahan multimedia interaktif tak linear yang mempunyai elemen </w:t>
                  </w:r>
                  <w:r>
                    <w:rPr>
                      <w:sz w:val="23"/>
                      <w:szCs w:val="23"/>
                    </w:rPr>
                    <w:lastRenderedPageBreak/>
                    <w:t xml:space="preserve">multimedia dengan tidak melebihi had saiz fail persembahan yang ditentukan. </w:t>
                  </w: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Menilai dan memberi komen persembahan multimedia interaktif tak linear yang dibangunkan oleh rakan dan mencadangkan penambaikan. </w:t>
                  </w: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</w:p>
                <w:p w:rsidR="00C8074F" w:rsidRDefault="00C8074F" w:rsidP="00757709">
                  <w:pPr>
                    <w:pStyle w:val="Default"/>
                    <w:framePr w:hSpace="180" w:wrap="around" w:vAnchor="text" w:hAnchor="page" w:x="2715" w:y="259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Membangunkan persembahan multimedia interaktif tak linear yang menarik dan kreatif. </w:t>
                  </w:r>
                </w:p>
              </w:tc>
            </w:tr>
          </w:tbl>
          <w:p w:rsidR="00C8074F" w:rsidRDefault="00C8074F" w:rsidP="00C8074F"/>
        </w:tc>
      </w:tr>
    </w:tbl>
    <w:p w:rsidR="00EC6DA4" w:rsidRDefault="00EC6DA4" w:rsidP="005E16B6"/>
    <w:sectPr w:rsidR="00EC6DA4" w:rsidSect="004D72A3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736" w:rsidRDefault="006C7736" w:rsidP="005E16B6">
      <w:pPr>
        <w:spacing w:after="0" w:line="240" w:lineRule="auto"/>
      </w:pPr>
      <w:r>
        <w:separator/>
      </w:r>
    </w:p>
  </w:endnote>
  <w:endnote w:type="continuationSeparator" w:id="1">
    <w:p w:rsidR="006C7736" w:rsidRDefault="006C7736" w:rsidP="005E1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09" w:rsidRDefault="00757709" w:rsidP="00757709">
    <w:pPr>
      <w:pStyle w:val="Footer"/>
      <w:pBdr>
        <w:top w:val="single" w:sz="4" w:space="1" w:color="A5A5A5" w:themeColor="background1" w:themeShade="A5"/>
      </w:pBdr>
      <w:jc w:val="right"/>
      <w:rPr>
        <w:color w:val="7F7F7F" w:themeColor="background1" w:themeShade="7F"/>
      </w:rPr>
    </w:pPr>
    <w:sdt>
      <w:sdtPr>
        <w:rPr>
          <w:noProof/>
          <w:color w:val="7F7F7F" w:themeColor="background1" w:themeShade="7F"/>
        </w:rPr>
        <w:alias w:val="Company"/>
        <w:id w:val="76161118"/>
        <w:placeholder>
          <w:docPart w:val="2FA09E44239B4B94A931B98A70564A64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>
          <w:rPr>
            <w:noProof/>
            <w:color w:val="7F7F7F" w:themeColor="background1" w:themeShade="7F"/>
          </w:rPr>
          <w:t xml:space="preserve">SHAIKHUL  SEMAN </w:t>
        </w:r>
      </w:sdtContent>
    </w:sdt>
    <w:r>
      <w:rPr>
        <w:noProof/>
        <w:color w:val="7F7F7F" w:themeColor="background1" w:themeShade="7F"/>
        <w:lang w:eastAsia="zh-TW"/>
      </w:rPr>
      <w:pict>
        <v:group id="_x0000_s7187" style="position:absolute;left:0;text-align:left;margin-left:0;margin-top:-79.4pt;width:57.6pt;height:48.5pt;z-index:251660288;mso-width-percent:800;mso-top-percent:900;mso-position-horizontal:center;mso-position-horizontal-relative:right-margin-area;mso-position-vertical-relative:margin;mso-width-percent:800;mso-top-percent:900;mso-width-relative:left-margin-area" coordorigin="10717,13296" coordsize="1162,970" o:allowincell="f">
          <v:group id="_x0000_s7188" style="position:absolute;left:10717;top:13815;width:1162;height:451;mso-position-horizontal-relative:margin;mso-position-vertical-relative:margin" coordorigin="-6,3399" coordsize="12197,4253">
            <o:lock v:ext="edit" aspectratio="t"/>
            <v:group id="_x0000_s7189" style="position:absolute;left:-6;top:3717;width:12189;height:3550" coordorigin="18,7468" coordsize="12189,3550">
              <o:lock v:ext="edit" aspectratio="t"/>
              <v:shape id="_x0000_s7190" style="position:absolute;left:18;top:7837;width:7132;height:2863;mso-width-relative:page;mso-height-relative:page" coordsize="7132,2863" path="m,l17,2863,7132,2578r,-2378l,xe" fillcolor="#a7bfde [1620]" stroked="f">
                <v:fill opacity=".5"/>
                <v:path arrowok="t"/>
                <o:lock v:ext="edit" aspectratio="t"/>
              </v:shape>
              <v:shape id="_x0000_s7191" style="position:absolute;left:7150;top:7468;width:3466;height:3550;mso-width-relative:page;mso-height-relative:page" coordsize="3466,3550" path="m,569l,2930r3466,620l3466,,,569xe" fillcolor="#d3dfee [820]" stroked="f">
                <v:fill opacity=".5"/>
                <v:path arrowok="t"/>
                <o:lock v:ext="edit" aspectratio="t"/>
              </v:shape>
              <v:shape id="_x0000_s7192" style="position:absolute;left:10616;top:7468;width:1591;height:3550;mso-width-relative:page;mso-height-relative:page" coordsize="1591,3550" path="m,l,3550,1591,2746r,-2009l,xe" fillcolor="#a7bfde [1620]" stroked="f">
                <v:fill opacity=".5"/>
                <v:path arrowok="t"/>
                <o:lock v:ext="edit" aspectratio="t"/>
              </v:shape>
            </v:group>
            <v:shape id="_x0000_s7193" style="position:absolute;left:8071;top:4069;width:4120;height:2913;mso-width-relative:page;mso-height-relative:page" coordsize="4120,2913" path="m1,251l,2662r4120,251l4120,,1,251xe" fillcolor="#d8d8d8 [2732]" stroked="f">
              <v:path arrowok="t"/>
              <o:lock v:ext="edit" aspectratio="t"/>
            </v:shape>
            <v:shape id="_x0000_s7194" style="position:absolute;left:4104;top:3399;width:3985;height:4236;mso-width-relative:page;mso-height-relative:page" coordsize="3985,4236" path="m,l,4236,3985,3349r,-2428l,xe" fillcolor="#bfbfbf [2412]" stroked="f">
              <v:path arrowok="t"/>
              <o:lock v:ext="edit" aspectratio="t"/>
            </v:shape>
            <v:shape id="_x0000_s7195" style="position:absolute;left:18;top:3399;width:4086;height:4253;mso-width-relative:page;mso-height-relative:page" coordsize="4086,4253" path="m4086,r-2,4253l,3198,,1072,4086,xe" fillcolor="#d8d8d8 [2732]" stroked="f">
              <v:path arrowok="t"/>
              <o:lock v:ext="edit" aspectratio="t"/>
            </v:shape>
            <v:shape id="_x0000_s7196" style="position:absolute;left:17;top:3617;width:2076;height:3851;mso-width-relative:page;mso-height-relative:page" coordsize="2076,3851" path="m,921l2060,r16,3851l,2981,,921xe" fillcolor="#d3dfee [820]" stroked="f">
              <v:fill opacity="45875f"/>
              <v:path arrowok="t"/>
              <o:lock v:ext="edit" aspectratio="t"/>
            </v:shape>
            <v:shape id="_x0000_s7197" style="position:absolute;left:2077;top:3617;width:6011;height:3835;mso-width-relative:page;mso-height-relative:page" coordsize="6011,3835" path="m,l17,3835,6011,2629r,-1390l,xe" fillcolor="#a7bfde [1620]" stroked="f">
              <v:fill opacity="45875f"/>
              <v:path arrowok="t"/>
              <o:lock v:ext="edit" aspectratio="t"/>
            </v:shape>
            <v:shape id="_x0000_s7198" style="position:absolute;left:8088;top:3835;width:4102;height:3432;mso-width-relative:page;mso-height-relative:page" coordsize="4102,3432" path="m,1038l,2411,4102,3432,4102,,,1038xe" fillcolor="#d3dfee [820]" stroked="f">
              <v:fill opacity="45875f"/>
              <v:path arrowok="t"/>
              <o:lock v:ext="edit" aspectratio="t"/>
            </v:shape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7199" type="#_x0000_t202" style="position:absolute;left:10821;top:13296;width:1058;height:365" filled="f" stroked="f">
            <v:textbox style="mso-next-textbox:#_x0000_s7199" inset=",0,,0">
              <w:txbxContent>
                <w:p w:rsidR="00757709" w:rsidRDefault="00757709">
                  <w:pPr>
                    <w:jc w:val="center"/>
                    <w:rPr>
                      <w:color w:val="4F81BD" w:themeColor="accent1"/>
                    </w:rPr>
                  </w:pPr>
                  <w:fldSimple w:instr=" PAGE   \* MERGEFORMAT ">
                    <w:r w:rsidRPr="00757709">
                      <w:rPr>
                        <w:noProof/>
                        <w:color w:val="4F81BD" w:themeColor="accent1"/>
                      </w:rPr>
                      <w:t>2</w:t>
                    </w:r>
                  </w:fldSimple>
                </w:p>
              </w:txbxContent>
            </v:textbox>
          </v:shape>
          <w10:wrap anchorx="page" anchory="margin"/>
        </v:group>
      </w:pict>
    </w:r>
    <w:r>
      <w:rPr>
        <w:color w:val="7F7F7F" w:themeColor="background1" w:themeShade="7F"/>
      </w:rPr>
      <w:t xml:space="preserve"> | </w:t>
    </w:r>
    <w:sdt>
      <w:sdtPr>
        <w:rPr>
          <w:color w:val="7F7F7F" w:themeColor="background1" w:themeShade="7F"/>
        </w:rPr>
        <w:alias w:val="Address"/>
        <w:id w:val="76161122"/>
        <w:placeholder>
          <w:docPart w:val="18BB47026204428DA87A4A543DA79090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Content>
        <w:r>
          <w:rPr>
            <w:color w:val="7F7F7F" w:themeColor="background1" w:themeShade="7F"/>
          </w:rPr>
          <w:t>2013</w:t>
        </w:r>
      </w:sdtContent>
    </w:sdt>
  </w:p>
  <w:p w:rsidR="00757709" w:rsidRDefault="00757709" w:rsidP="00757709">
    <w:pPr>
      <w:pStyle w:val="Footer"/>
      <w:tabs>
        <w:tab w:val="clear" w:pos="4680"/>
        <w:tab w:val="clear" w:pos="9360"/>
        <w:tab w:val="left" w:pos="11348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736" w:rsidRDefault="006C7736" w:rsidP="005E16B6">
      <w:pPr>
        <w:spacing w:after="0" w:line="240" w:lineRule="auto"/>
      </w:pPr>
      <w:r>
        <w:separator/>
      </w:r>
    </w:p>
  </w:footnote>
  <w:footnote w:type="continuationSeparator" w:id="1">
    <w:p w:rsidR="006C7736" w:rsidRDefault="006C7736" w:rsidP="005E1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A54A7D6166844B1D85E7FD6FF829051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57709" w:rsidRDefault="0075770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RANCANGAN TAHUNAN TMK TAHUN 4</w:t>
        </w:r>
      </w:p>
    </w:sdtContent>
  </w:sdt>
  <w:p w:rsidR="00757709" w:rsidRDefault="0075770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/>
  <w:rsids>
    <w:rsidRoot w:val="004D72A3"/>
    <w:rsid w:val="000035C2"/>
    <w:rsid w:val="001625E5"/>
    <w:rsid w:val="001E5247"/>
    <w:rsid w:val="001F372D"/>
    <w:rsid w:val="0022603A"/>
    <w:rsid w:val="002B0738"/>
    <w:rsid w:val="002C0164"/>
    <w:rsid w:val="0030086B"/>
    <w:rsid w:val="003B71B2"/>
    <w:rsid w:val="003C70E8"/>
    <w:rsid w:val="003E4CD5"/>
    <w:rsid w:val="0044721F"/>
    <w:rsid w:val="004D72A3"/>
    <w:rsid w:val="00576663"/>
    <w:rsid w:val="005D660B"/>
    <w:rsid w:val="005E16B6"/>
    <w:rsid w:val="006C7736"/>
    <w:rsid w:val="00757709"/>
    <w:rsid w:val="007E7EE8"/>
    <w:rsid w:val="00861FBB"/>
    <w:rsid w:val="008E7EFC"/>
    <w:rsid w:val="00A05603"/>
    <w:rsid w:val="00AC1125"/>
    <w:rsid w:val="00B14886"/>
    <w:rsid w:val="00C322B4"/>
    <w:rsid w:val="00C8074F"/>
    <w:rsid w:val="00CF7351"/>
    <w:rsid w:val="00D35E08"/>
    <w:rsid w:val="00EC6DA4"/>
    <w:rsid w:val="00FF2E15"/>
    <w:rsid w:val="00FF7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2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D72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1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6B6"/>
  </w:style>
  <w:style w:type="paragraph" w:styleId="Footer">
    <w:name w:val="footer"/>
    <w:basedOn w:val="Normal"/>
    <w:link w:val="FooterChar"/>
    <w:uiPriority w:val="99"/>
    <w:unhideWhenUsed/>
    <w:rsid w:val="005E1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6B6"/>
  </w:style>
  <w:style w:type="paragraph" w:styleId="BalloonText">
    <w:name w:val="Balloon Text"/>
    <w:basedOn w:val="Normal"/>
    <w:link w:val="BalloonTextChar"/>
    <w:uiPriority w:val="99"/>
    <w:semiHidden/>
    <w:unhideWhenUsed/>
    <w:rsid w:val="00757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7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54A7D6166844B1D85E7FD6FF8290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D463F-F340-4CE0-B6F1-D074EED781A1}"/>
      </w:docPartPr>
      <w:docPartBody>
        <w:p w:rsidR="00000000" w:rsidRDefault="00E90A26" w:rsidP="00E90A26">
          <w:pPr>
            <w:pStyle w:val="A54A7D6166844B1D85E7FD6FF829051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  <w:docPart>
      <w:docPartPr>
        <w:name w:val="2FA09E44239B4B94A931B98A70564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CFAED-4711-4563-8FAF-92B981AF62A0}"/>
      </w:docPartPr>
      <w:docPartBody>
        <w:p w:rsidR="00000000" w:rsidRDefault="00E90A26" w:rsidP="00E90A26">
          <w:pPr>
            <w:pStyle w:val="2FA09E44239B4B94A931B98A70564A64"/>
          </w:pPr>
          <w:r>
            <w:rPr>
              <w:noProof/>
              <w:color w:val="7F7F7F" w:themeColor="background1" w:themeShade="7F"/>
            </w:rPr>
            <w:t>[Type the company name]</w:t>
          </w:r>
        </w:p>
      </w:docPartBody>
    </w:docPart>
    <w:docPart>
      <w:docPartPr>
        <w:name w:val="18BB47026204428DA87A4A543DA79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57886-0821-470C-B34E-FAC67C483940}"/>
      </w:docPartPr>
      <w:docPartBody>
        <w:p w:rsidR="00000000" w:rsidRDefault="00E90A26" w:rsidP="00E90A26">
          <w:pPr>
            <w:pStyle w:val="18BB47026204428DA87A4A543DA79090"/>
          </w:pPr>
          <w:r>
            <w:rPr>
              <w:color w:val="7F7F7F" w:themeColor="background1" w:themeShade="7F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90A26"/>
    <w:rsid w:val="00AB2D4C"/>
    <w:rsid w:val="00E90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4A7D6166844B1D85E7FD6FF829051F">
    <w:name w:val="A54A7D6166844B1D85E7FD6FF829051F"/>
    <w:rsid w:val="00E90A26"/>
  </w:style>
  <w:style w:type="paragraph" w:customStyle="1" w:styleId="EA5BC22A38594F3D968D49C893A14229">
    <w:name w:val="EA5BC22A38594F3D968D49C893A14229"/>
    <w:rsid w:val="00E90A26"/>
  </w:style>
  <w:style w:type="paragraph" w:customStyle="1" w:styleId="4393B8BCE4354370A58C71BA0DEC6391">
    <w:name w:val="4393B8BCE4354370A58C71BA0DEC6391"/>
    <w:rsid w:val="00E90A26"/>
  </w:style>
  <w:style w:type="paragraph" w:customStyle="1" w:styleId="D4AE6C662DDC468280EF91D8780D22A0">
    <w:name w:val="D4AE6C662DDC468280EF91D8780D22A0"/>
    <w:rsid w:val="00E90A26"/>
  </w:style>
  <w:style w:type="paragraph" w:customStyle="1" w:styleId="2FA09E44239B4B94A931B98A70564A64">
    <w:name w:val="2FA09E44239B4B94A931B98A70564A64"/>
    <w:rsid w:val="00E90A26"/>
  </w:style>
  <w:style w:type="paragraph" w:customStyle="1" w:styleId="18BB47026204428DA87A4A543DA79090">
    <w:name w:val="18BB47026204428DA87A4A543DA79090"/>
    <w:rsid w:val="00E90A2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2013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SHAIKHUL  SEMAN </Company>
  <LinksUpToDate>false</LinksUpToDate>
  <CharactersWithSpaces>9601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RANCANGAN TAHUNAN TMK TAHUN 4</dc:title>
  <dc:creator>user</dc:creator>
  <cp:lastModifiedBy>user</cp:lastModifiedBy>
  <cp:revision>12</cp:revision>
  <dcterms:created xsi:type="dcterms:W3CDTF">2013-11-18T15:00:00Z</dcterms:created>
  <dcterms:modified xsi:type="dcterms:W3CDTF">2013-12-12T09:39:00Z</dcterms:modified>
</cp:coreProperties>
</file>